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26" w:rsidRPr="00B575AD" w:rsidRDefault="00F802A4" w:rsidP="007F446A">
      <w:pPr>
        <w:pStyle w:val="a3"/>
        <w:spacing w:before="300" w:beforeAutospacing="0" w:after="30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-729819</wp:posOffset>
            </wp:positionV>
            <wp:extent cx="7510159" cy="10671243"/>
            <wp:effectExtent l="19050" t="0" r="0" b="0"/>
            <wp:wrapNone/>
            <wp:docPr id="2" name="Рисунок 1" descr="https://0.s3.envato.com/files/116246672/gr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.s3.envato.com/files/116246672/gr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20000"/>
                    </a:blip>
                    <a:srcRect b="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59" cy="1067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26" w:rsidRPr="00D07ECD">
        <w:rPr>
          <w:b/>
          <w:sz w:val="28"/>
          <w:szCs w:val="28"/>
        </w:rPr>
        <w:t xml:space="preserve">Образовательный маршрут </w:t>
      </w:r>
      <w:r w:rsidR="00C56126" w:rsidRPr="00EF3F36">
        <w:rPr>
          <w:b/>
          <w:sz w:val="28"/>
          <w:szCs w:val="28"/>
        </w:rPr>
        <w:t>для совместной деятельности родителей с детьми в сети Интернет</w:t>
      </w:r>
    </w:p>
    <w:p w:rsidR="00C56126" w:rsidRPr="00D07ECD" w:rsidRDefault="00C56126" w:rsidP="007F446A">
      <w:pPr>
        <w:pStyle w:val="a3"/>
        <w:spacing w:before="300" w:beforeAutospacing="0" w:after="300" w:afterAutospacing="0"/>
        <w:jc w:val="center"/>
        <w:rPr>
          <w:b/>
          <w:sz w:val="28"/>
          <w:szCs w:val="28"/>
        </w:rPr>
      </w:pPr>
      <w:r w:rsidRPr="00D07EC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Урожай</w:t>
      </w:r>
      <w:r w:rsidRPr="00D07ECD">
        <w:rPr>
          <w:b/>
          <w:sz w:val="28"/>
          <w:szCs w:val="28"/>
        </w:rPr>
        <w:t>"</w:t>
      </w:r>
    </w:p>
    <w:p w:rsidR="00C56126" w:rsidRDefault="00C56126" w:rsidP="007F44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2C6E">
        <w:rPr>
          <w:sz w:val="28"/>
          <w:szCs w:val="28"/>
        </w:rPr>
        <w:t>Уважаемые родители!</w:t>
      </w:r>
    </w:p>
    <w:p w:rsidR="001A7E1E" w:rsidRDefault="001A7E1E" w:rsidP="007F446A">
      <w:pPr>
        <w:pStyle w:val="a3"/>
        <w:spacing w:before="240" w:beforeAutospacing="0" w:after="240" w:afterAutospacing="0"/>
        <w:jc w:val="both"/>
      </w:pPr>
      <w:r w:rsidRPr="001A7E1E">
        <w:t>Еще с давних времен любимым временем наших предков была Осень! Осень – время урожая, когда природа осыпает человечество своими плодами. Позади трудовые будни в полях, садах и виноградниках, закрома полны запасами – как тут не радоваться? И как с веками не менялись верования людей, но сбор урожая всегда был и остается праздником, который есть в любой стране мира.</w:t>
      </w:r>
    </w:p>
    <w:p w:rsidR="001A7E1E" w:rsidRPr="001A7E1E" w:rsidRDefault="001A7E1E" w:rsidP="007F446A">
      <w:pPr>
        <w:pStyle w:val="a3"/>
        <w:spacing w:before="0" w:beforeAutospacing="0" w:after="0"/>
        <w:jc w:val="both"/>
      </w:pPr>
      <w:r>
        <w:t>Предлагаемый образовательный маршрут поможет  расширять осведомленность детей о сельскохозяйственном труде человека и о сферах деятельности, связанных с обработкой полученного урожая; уточнит представления малыша о внешних и вкусовых качествах овощей, местах их выращивания, способах использования в пищу.</w:t>
      </w:r>
    </w:p>
    <w:p w:rsidR="00C56126" w:rsidRDefault="00C56126" w:rsidP="007F4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1. Понедельник "ОВОЩИ НА СТОЛЕ - ЗДОРОВЬЕ ПРИ ТЕБЕ"</w:t>
      </w:r>
    </w:p>
    <w:p w:rsidR="000A37D3" w:rsidRDefault="00943ED4" w:rsidP="007F446A">
      <w:pPr>
        <w:pStyle w:val="c17"/>
        <w:spacing w:before="240" w:beforeAutospacing="0" w:after="0" w:afterAutospacing="0"/>
        <w:ind w:left="540" w:hanging="280"/>
        <w:rPr>
          <w:rStyle w:val="c5"/>
          <w:color w:val="000000"/>
        </w:rPr>
      </w:pPr>
      <w:r w:rsidRPr="000A37D3">
        <w:rPr>
          <w:rStyle w:val="c5"/>
          <w:color w:val="000000"/>
        </w:rPr>
        <w:t>Прослушайте</w:t>
      </w:r>
      <w:r w:rsidR="000A37D3">
        <w:rPr>
          <w:rStyle w:val="c5"/>
          <w:color w:val="000000"/>
        </w:rPr>
        <w:t xml:space="preserve"> стихотворение Ю. </w:t>
      </w:r>
      <w:proofErr w:type="spellStart"/>
      <w:r w:rsidR="000A37D3">
        <w:rPr>
          <w:rStyle w:val="c5"/>
          <w:color w:val="000000"/>
        </w:rPr>
        <w:t>Тувима</w:t>
      </w:r>
      <w:proofErr w:type="spellEnd"/>
      <w:r w:rsidR="000A37D3">
        <w:rPr>
          <w:rStyle w:val="c5"/>
          <w:color w:val="000000"/>
        </w:rPr>
        <w:t xml:space="preserve"> </w:t>
      </w:r>
      <w:r w:rsidRPr="000A37D3">
        <w:rPr>
          <w:rStyle w:val="c5"/>
          <w:color w:val="000000"/>
        </w:rPr>
        <w:t xml:space="preserve"> "Овощи"</w:t>
      </w:r>
    </w:p>
    <w:p w:rsidR="00943ED4" w:rsidRPr="000A37D3" w:rsidRDefault="00F13DDC" w:rsidP="007F446A">
      <w:pPr>
        <w:pStyle w:val="c17"/>
        <w:spacing w:before="240" w:beforeAutospacing="0" w:after="240" w:afterAutospacing="0"/>
        <w:ind w:left="540" w:hanging="280"/>
        <w:rPr>
          <w:rStyle w:val="c5"/>
          <w:color w:val="000000"/>
        </w:rPr>
      </w:pPr>
      <w:hyperlink r:id="rId7" w:history="1">
        <w:r w:rsidR="00943ED4" w:rsidRPr="00447D37">
          <w:rPr>
            <w:rStyle w:val="a6"/>
          </w:rPr>
          <w:t xml:space="preserve"> </w:t>
        </w:r>
        <w:r w:rsidR="000A37D3" w:rsidRPr="00447D37">
          <w:rPr>
            <w:rStyle w:val="a6"/>
          </w:rPr>
          <w:t>http://audiohrestomatiya.ru/work/105/</w:t>
        </w:r>
      </w:hyperlink>
    </w:p>
    <w:p w:rsidR="00943ED4" w:rsidRPr="000A37D3" w:rsidRDefault="00943ED4" w:rsidP="007F446A">
      <w:pPr>
        <w:pStyle w:val="c17"/>
        <w:spacing w:before="0" w:beforeAutospacing="0" w:after="0" w:afterAutospacing="0"/>
        <w:ind w:left="540" w:hanging="280"/>
        <w:rPr>
          <w:rStyle w:val="c5"/>
          <w:color w:val="000000"/>
        </w:rPr>
      </w:pPr>
      <w:r w:rsidRPr="000A37D3">
        <w:rPr>
          <w:rStyle w:val="c5"/>
          <w:color w:val="000000"/>
        </w:rPr>
        <w:t>Предложите ребенку ответить на вопросы:</w:t>
      </w:r>
    </w:p>
    <w:p w:rsidR="000A37D3" w:rsidRPr="000A37D3" w:rsidRDefault="00943ED4" w:rsidP="007F446A">
      <w:pPr>
        <w:pStyle w:val="c17"/>
        <w:numPr>
          <w:ilvl w:val="0"/>
          <w:numId w:val="1"/>
        </w:numPr>
        <w:spacing w:before="0" w:beforeAutospacing="0" w:after="0" w:afterAutospacing="0"/>
        <w:rPr>
          <w:rStyle w:val="c5"/>
          <w:color w:val="000000"/>
        </w:rPr>
      </w:pPr>
      <w:r w:rsidRPr="000A37D3">
        <w:rPr>
          <w:rStyle w:val="c5"/>
          <w:color w:val="000000"/>
        </w:rPr>
        <w:t>Почему суп получился не плох?         </w:t>
      </w:r>
      <w:r w:rsidR="000A37D3" w:rsidRPr="000A37D3">
        <w:rPr>
          <w:rStyle w:val="c5"/>
          <w:color w:val="000000"/>
        </w:rPr>
        <w:t>(</w:t>
      </w:r>
      <w:r w:rsidRPr="000A37D3">
        <w:rPr>
          <w:rStyle w:val="c5"/>
          <w:color w:val="000000"/>
        </w:rPr>
        <w:t>много         овощей         было в         супе, а овощи полезные, в них много витаминов</w:t>
      </w:r>
      <w:r w:rsidR="000A37D3" w:rsidRPr="000A37D3">
        <w:rPr>
          <w:rStyle w:val="c5"/>
          <w:color w:val="000000"/>
        </w:rPr>
        <w:t>)</w:t>
      </w:r>
      <w:r w:rsidRPr="000A37D3">
        <w:rPr>
          <w:rStyle w:val="c5"/>
          <w:color w:val="000000"/>
        </w:rPr>
        <w:t>.</w:t>
      </w:r>
    </w:p>
    <w:p w:rsidR="000A37D3" w:rsidRPr="000A37D3" w:rsidRDefault="000A37D3" w:rsidP="007F446A">
      <w:pPr>
        <w:pStyle w:val="c17"/>
        <w:numPr>
          <w:ilvl w:val="0"/>
          <w:numId w:val="1"/>
        </w:numPr>
        <w:spacing w:before="0" w:beforeAutospacing="0" w:after="0" w:afterAutospacing="0"/>
        <w:rPr>
          <w:rStyle w:val="c5"/>
          <w:color w:val="000000"/>
        </w:rPr>
      </w:pPr>
      <w:r w:rsidRPr="000A37D3">
        <w:rPr>
          <w:rStyle w:val="c0"/>
          <w:i/>
          <w:iCs/>
          <w:color w:val="000000"/>
        </w:rPr>
        <w:t>В</w:t>
      </w:r>
      <w:r w:rsidR="00943ED4" w:rsidRPr="000A37D3">
        <w:rPr>
          <w:rStyle w:val="c5"/>
          <w:color w:val="000000"/>
        </w:rPr>
        <w:t xml:space="preserve"> какое время года можно собрать много овощей?</w:t>
      </w:r>
    </w:p>
    <w:p w:rsidR="00A73EDF" w:rsidRDefault="00943ED4" w:rsidP="007F446A">
      <w:pPr>
        <w:pStyle w:val="c17"/>
        <w:numPr>
          <w:ilvl w:val="0"/>
          <w:numId w:val="1"/>
        </w:numPr>
        <w:spacing w:before="0" w:beforeAutospacing="0" w:after="0" w:afterAutospacing="0"/>
        <w:rPr>
          <w:rStyle w:val="c5"/>
          <w:rFonts w:ascii="Arial" w:hAnsi="Arial" w:cs="Arial"/>
          <w:color w:val="000000"/>
        </w:rPr>
      </w:pPr>
      <w:r w:rsidRPr="000A37D3">
        <w:rPr>
          <w:rStyle w:val="c5"/>
          <w:color w:val="000000"/>
        </w:rPr>
        <w:t>А какие овощи выросли на нашем огороде?</w:t>
      </w:r>
    </w:p>
    <w:p w:rsidR="00A73EDF" w:rsidRDefault="00A73EDF" w:rsidP="007F446A">
      <w:pPr>
        <w:spacing w:before="240"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Овощи очень полезны, потому что в них много витаминов. Например, в моркови есть витамин А, который помогает детям расти и укрепляет зрение. В сладком перце есть витамин С, который оберегает детей от простуды. У человека, который съел мясо, прибывают силы, потому что в мясе много белка. Горох и фасоль называют растительным мясом — они тоже богаты белком.</w:t>
      </w:r>
    </w:p>
    <w:p w:rsidR="00A73EDF" w:rsidRPr="00A73EDF" w:rsidRDefault="00A73EDF" w:rsidP="007F446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 и лук убивают вредных бактерий и помогают нам бороться с болезнями.</w:t>
      </w:r>
    </w:p>
    <w:p w:rsidR="00A73EDF" w:rsidRPr="00A73EDF" w:rsidRDefault="00A73EDF" w:rsidP="007F446A">
      <w:pPr>
        <w:spacing w:after="12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 и огурцы можно встретить в любом доме, в них тоже много витаминов. Ну а картофель, конечно же, известен всем. Из него делают вкусное картофельное пюре. В картофеле много крахмала.</w:t>
      </w:r>
    </w:p>
    <w:p w:rsidR="00943ED4" w:rsidRDefault="00943ED4" w:rsidP="005819AF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A73EDF">
        <w:rPr>
          <w:rFonts w:ascii="Times New Roman" w:hAnsi="Times New Roman" w:cs="Times New Roman"/>
          <w:sz w:val="24"/>
          <w:szCs w:val="24"/>
        </w:rPr>
        <w:t xml:space="preserve">Посмотрите с ребенком презентацию "Овощи" </w:t>
      </w:r>
    </w:p>
    <w:p w:rsidR="004A7DE4" w:rsidRPr="004A7DE4" w:rsidRDefault="004A7DE4" w:rsidP="005819AF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162E" w:rsidRDefault="00FB162E" w:rsidP="00F60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посмотреть видео</w:t>
      </w:r>
      <w:r w:rsidR="00FF68C1">
        <w:rPr>
          <w:rFonts w:ascii="Times New Roman" w:hAnsi="Times New Roman" w:cs="Times New Roman"/>
          <w:sz w:val="24"/>
          <w:szCs w:val="24"/>
        </w:rPr>
        <w:t xml:space="preserve"> из цикла "Шишкин лес"</w:t>
      </w:r>
    </w:p>
    <w:p w:rsidR="00FB162E" w:rsidRDefault="00F13DDC" w:rsidP="00F6078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B162E" w:rsidRPr="00447D37">
          <w:rPr>
            <w:rStyle w:val="a6"/>
            <w:rFonts w:ascii="Times New Roman" w:hAnsi="Times New Roman" w:cs="Times New Roman"/>
            <w:sz w:val="24"/>
            <w:szCs w:val="24"/>
          </w:rPr>
          <w:t>https://</w:t>
        </w:r>
        <w:r w:rsidR="00FB162E" w:rsidRPr="00447D37">
          <w:rPr>
            <w:rStyle w:val="a6"/>
            <w:rFonts w:ascii="Times New Roman" w:hAnsi="Times New Roman" w:cs="Times New Roman"/>
            <w:sz w:val="24"/>
            <w:szCs w:val="24"/>
          </w:rPr>
          <w:t>w</w:t>
        </w:r>
        <w:r w:rsidR="00FB162E" w:rsidRPr="00447D37">
          <w:rPr>
            <w:rStyle w:val="a6"/>
            <w:rFonts w:ascii="Times New Roman" w:hAnsi="Times New Roman" w:cs="Times New Roman"/>
            <w:sz w:val="24"/>
            <w:szCs w:val="24"/>
          </w:rPr>
          <w:t>ww.youtube.com/watch?v=grxLFqz-rnM</w:t>
        </w:r>
      </w:hyperlink>
    </w:p>
    <w:p w:rsidR="000A37D3" w:rsidRPr="00A73EDF" w:rsidRDefault="000A37D3" w:rsidP="00581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EDF">
        <w:rPr>
          <w:rFonts w:ascii="Times New Roman" w:hAnsi="Times New Roman" w:cs="Times New Roman"/>
          <w:sz w:val="24"/>
          <w:szCs w:val="24"/>
        </w:rPr>
        <w:t>Спросите малыша какие блюда можно приготовить из овощей?</w:t>
      </w:r>
    </w:p>
    <w:p w:rsidR="000A37D3" w:rsidRDefault="000A37D3" w:rsidP="00F60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приготовьте овощной салат и угостите им близких.</w:t>
      </w:r>
    </w:p>
    <w:p w:rsidR="004A7DE4" w:rsidRDefault="004A7DE4" w:rsidP="006413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E1E" w:rsidRPr="001A7E1E" w:rsidRDefault="004A7DE4" w:rsidP="00641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-729615</wp:posOffset>
            </wp:positionV>
            <wp:extent cx="7510145" cy="10671175"/>
            <wp:effectExtent l="19050" t="0" r="0" b="0"/>
            <wp:wrapNone/>
            <wp:docPr id="3" name="Рисунок 1" descr="https://0.s3.envato.com/files/116246672/gr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.s3.envato.com/files/116246672/gr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20000"/>
                    </a:blip>
                    <a:srcRect b="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106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E1E" w:rsidRPr="001A7E1E">
        <w:rPr>
          <w:rFonts w:ascii="Times New Roman" w:hAnsi="Times New Roman" w:cs="Times New Roman"/>
          <w:b/>
          <w:sz w:val="24"/>
          <w:szCs w:val="24"/>
        </w:rPr>
        <w:t xml:space="preserve">Шаг 2. Вторник </w:t>
      </w:r>
      <w:r w:rsidR="005819AF">
        <w:rPr>
          <w:rFonts w:ascii="Times New Roman" w:hAnsi="Times New Roman" w:cs="Times New Roman"/>
          <w:b/>
          <w:sz w:val="24"/>
          <w:szCs w:val="24"/>
        </w:rPr>
        <w:t>"</w:t>
      </w:r>
      <w:r w:rsidR="001A7E1E" w:rsidRPr="001A7E1E">
        <w:rPr>
          <w:rFonts w:ascii="Times New Roman" w:hAnsi="Times New Roman" w:cs="Times New Roman"/>
          <w:b/>
          <w:sz w:val="24"/>
          <w:szCs w:val="24"/>
        </w:rPr>
        <w:t>ФРУТЫ - ПОЛЕЗНЫЕ ПРОДУКТЫ</w:t>
      </w:r>
      <w:r w:rsidR="005819AF">
        <w:rPr>
          <w:rFonts w:ascii="Times New Roman" w:hAnsi="Times New Roman" w:cs="Times New Roman"/>
          <w:b/>
          <w:sz w:val="24"/>
          <w:szCs w:val="24"/>
        </w:rPr>
        <w:t>"</w:t>
      </w:r>
    </w:p>
    <w:p w:rsidR="002E2E6D" w:rsidRDefault="002E2E6D" w:rsidP="0064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Загадайте ребенку загадки про фрукты: </w:t>
      </w:r>
      <w:hyperlink r:id="rId9" w:history="1">
        <w:r w:rsidRPr="00E24B85">
          <w:rPr>
            <w:rStyle w:val="a6"/>
            <w:rFonts w:ascii="Times New Roman" w:hAnsi="Times New Roman" w:cs="Times New Roman"/>
            <w:sz w:val="24"/>
            <w:szCs w:val="24"/>
          </w:rPr>
          <w:t>http://pochemu4ka.ru/publ/po_avtoram/anatolij_khrebtjugov_zagadki_chistogovorki/detskie_zagadki_22_</w:t>
        </w:r>
        <w:r w:rsidRPr="00E24B85">
          <w:rPr>
            <w:rStyle w:val="a6"/>
            <w:rFonts w:ascii="Times New Roman" w:hAnsi="Times New Roman" w:cs="Times New Roman"/>
            <w:sz w:val="24"/>
            <w:szCs w:val="24"/>
          </w:rPr>
          <w:t>o</w:t>
        </w:r>
        <w:r w:rsidRPr="00E24B85">
          <w:rPr>
            <w:rStyle w:val="a6"/>
            <w:rFonts w:ascii="Times New Roman" w:hAnsi="Times New Roman" w:cs="Times New Roman"/>
            <w:sz w:val="24"/>
            <w:szCs w:val="24"/>
          </w:rPr>
          <w:t>_fruktakh/284-1-0-3389</w:t>
        </w:r>
      </w:hyperlink>
    </w:p>
    <w:p w:rsidR="007D6D26" w:rsidRDefault="00C97184" w:rsidP="0064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31058">
        <w:rPr>
          <w:rFonts w:ascii="Times New Roman" w:hAnsi="Times New Roman" w:cs="Times New Roman"/>
          <w:sz w:val="24"/>
          <w:szCs w:val="24"/>
        </w:rPr>
        <w:t>играйте вместе с ребенком в игру "Яблоневый сад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B31058" w:rsidRPr="00B31058" w:rsidRDefault="00B31058" w:rsidP="0064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E4034" w:rsidRPr="00B31058">
          <w:rPr>
            <w:rStyle w:val="a6"/>
            <w:rFonts w:ascii="Times New Roman" w:hAnsi="Times New Roman" w:cs="Times New Roman"/>
            <w:sz w:val="24"/>
            <w:szCs w:val="24"/>
          </w:rPr>
          <w:t>http://ww</w:t>
        </w:r>
        <w:r w:rsidR="001E4034" w:rsidRPr="00B31058">
          <w:rPr>
            <w:rStyle w:val="a6"/>
            <w:rFonts w:ascii="Times New Roman" w:hAnsi="Times New Roman" w:cs="Times New Roman"/>
            <w:sz w:val="24"/>
            <w:szCs w:val="24"/>
          </w:rPr>
          <w:t>w</w:t>
        </w:r>
        <w:r w:rsidR="001E4034" w:rsidRPr="00B31058">
          <w:rPr>
            <w:rStyle w:val="a6"/>
            <w:rFonts w:ascii="Times New Roman" w:hAnsi="Times New Roman" w:cs="Times New Roman"/>
            <w:sz w:val="24"/>
            <w:szCs w:val="24"/>
          </w:rPr>
          <w:t>.igraemsa.ru/igry-dlja-detej/matematicheskie-igry/jablonevyj-sad</w:t>
        </w:r>
      </w:hyperlink>
    </w:p>
    <w:p w:rsidR="007D6D26" w:rsidRPr="00B31058" w:rsidRDefault="007D6D26" w:rsidP="0064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58">
        <w:rPr>
          <w:rFonts w:ascii="Times New Roman" w:hAnsi="Times New Roman" w:cs="Times New Roman"/>
          <w:sz w:val="24"/>
          <w:szCs w:val="24"/>
        </w:rPr>
        <w:t xml:space="preserve">Послушайте рассказ Л. Толстого </w:t>
      </w:r>
      <w:r w:rsidR="0064138C" w:rsidRPr="00B31058">
        <w:rPr>
          <w:rFonts w:ascii="Times New Roman" w:hAnsi="Times New Roman" w:cs="Times New Roman"/>
          <w:sz w:val="24"/>
          <w:szCs w:val="24"/>
        </w:rPr>
        <w:t>"</w:t>
      </w:r>
      <w:r w:rsidRPr="00B31058">
        <w:rPr>
          <w:rFonts w:ascii="Times New Roman" w:hAnsi="Times New Roman" w:cs="Times New Roman"/>
          <w:sz w:val="24"/>
          <w:szCs w:val="24"/>
        </w:rPr>
        <w:t>Косточка</w:t>
      </w:r>
      <w:r w:rsidR="0064138C" w:rsidRPr="00B31058">
        <w:rPr>
          <w:rFonts w:ascii="Times New Roman" w:hAnsi="Times New Roman" w:cs="Times New Roman"/>
          <w:sz w:val="24"/>
          <w:szCs w:val="24"/>
        </w:rPr>
        <w:t>"</w:t>
      </w:r>
    </w:p>
    <w:p w:rsidR="001A7E1E" w:rsidRDefault="00F13DDC" w:rsidP="0064138C">
      <w:pPr>
        <w:spacing w:line="240" w:lineRule="auto"/>
      </w:pPr>
      <w:hyperlink r:id="rId11" w:history="1">
        <w:r w:rsidR="00A73EDF" w:rsidRPr="00E24B85">
          <w:rPr>
            <w:rStyle w:val="a6"/>
            <w:rFonts w:ascii="Times New Roman" w:hAnsi="Times New Roman" w:cs="Times New Roman"/>
            <w:sz w:val="24"/>
            <w:szCs w:val="24"/>
          </w:rPr>
          <w:t>http://www.detochki.su/index.php?id=3751:qq-&amp;Itemid=259&amp;o</w:t>
        </w:r>
        <w:r w:rsidR="00A73EDF" w:rsidRPr="00E24B85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A73EDF" w:rsidRPr="00E24B85">
          <w:rPr>
            <w:rStyle w:val="a6"/>
            <w:rFonts w:ascii="Times New Roman" w:hAnsi="Times New Roman" w:cs="Times New Roman"/>
            <w:sz w:val="24"/>
            <w:szCs w:val="24"/>
          </w:rPr>
          <w:t>tion=com_content&amp;view=article</w:t>
        </w:r>
      </w:hyperlink>
    </w:p>
    <w:p w:rsidR="0064138C" w:rsidRDefault="0064138C" w:rsidP="0064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ответить на вопросы:</w:t>
      </w:r>
    </w:p>
    <w:p w:rsidR="0064138C" w:rsidRPr="0064138C" w:rsidRDefault="0064138C" w:rsidP="0064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главный герой?</w:t>
      </w:r>
    </w:p>
    <w:p w:rsidR="0064138C" w:rsidRPr="0064138C" w:rsidRDefault="0064138C" w:rsidP="0064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Долго ли Ваня готовился съесть сливу? Почему?</w:t>
      </w:r>
    </w:p>
    <w:p w:rsidR="0064138C" w:rsidRPr="0064138C" w:rsidRDefault="0064138C" w:rsidP="0064138C">
      <w:pPr>
        <w:spacing w:after="0" w:line="240" w:lineRule="auto"/>
        <w:rPr>
          <w:rFonts w:ascii="Times New Roman" w:hAnsi="Times New Roman" w:cs="Times New Roman"/>
        </w:rPr>
      </w:pPr>
      <w:r w:rsidRPr="00641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Понравилась</w:t>
      </w:r>
      <w:r w:rsidRPr="0064138C">
        <w:rPr>
          <w:rFonts w:ascii="Times New Roman" w:hAnsi="Times New Roman" w:cs="Times New Roman"/>
        </w:rPr>
        <w:t xml:space="preserve"> Ване слива?</w:t>
      </w:r>
    </w:p>
    <w:p w:rsidR="0064138C" w:rsidRDefault="0064138C" w:rsidP="0064138C">
      <w:pPr>
        <w:spacing w:after="0" w:line="240" w:lineRule="auto"/>
        <w:rPr>
          <w:rFonts w:ascii="Times New Roman" w:hAnsi="Times New Roman" w:cs="Times New Roman"/>
        </w:rPr>
      </w:pPr>
      <w:r w:rsidRPr="0064138C">
        <w:rPr>
          <w:rFonts w:ascii="Times New Roman" w:hAnsi="Times New Roman" w:cs="Times New Roman"/>
        </w:rPr>
        <w:t xml:space="preserve">- Вы смеетесь над Ваней или вам его жалко? </w:t>
      </w:r>
    </w:p>
    <w:p w:rsidR="000A37D3" w:rsidRDefault="00A73EDF" w:rsidP="0064138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 рассказать о его любимом фрукте, используя схему:</w:t>
      </w:r>
    </w:p>
    <w:p w:rsidR="00A73EDF" w:rsidRPr="00943ED4" w:rsidRDefault="00A73EDF" w:rsidP="00F607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3175" cy="2860040"/>
            <wp:effectExtent l="19050" t="0" r="0" b="0"/>
            <wp:docPr id="17" name="Рисунок 17" descr="http://top-bal.ru/pars_docs/refs/59/58416/58416_html_3af4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op-bal.ru/pars_docs/refs/59/58416/58416_html_3af4af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126" w:rsidRDefault="00A73EDF" w:rsidP="00F607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3648" cy="2856427"/>
            <wp:effectExtent l="19050" t="0" r="0" b="0"/>
            <wp:docPr id="20" name="Рисунок 20" descr="http://top-bal.ru/pars_docs/refs/59/58416/58416_html_5d9ee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op-bal.ru/pars_docs/refs/59/58416/58416_html_5d9eefe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48" cy="285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9AF" w:rsidRPr="00C706BC" w:rsidRDefault="004A7DE4" w:rsidP="00731F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-729615</wp:posOffset>
            </wp:positionV>
            <wp:extent cx="7510145" cy="10671175"/>
            <wp:effectExtent l="19050" t="0" r="0" b="0"/>
            <wp:wrapNone/>
            <wp:docPr id="4" name="Рисунок 1" descr="https://0.s3.envato.com/files/116246672/gr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.s3.envato.com/files/116246672/gr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20000"/>
                    </a:blip>
                    <a:srcRect b="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106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9AF" w:rsidRPr="00C706BC">
        <w:rPr>
          <w:rFonts w:ascii="Times New Roman" w:hAnsi="Times New Roman" w:cs="Times New Roman"/>
          <w:b/>
          <w:sz w:val="24"/>
          <w:szCs w:val="24"/>
        </w:rPr>
        <w:t>Шаг 3 Среда "ЗА ГРИБАМИ В ЛЕС ПОЙДЁМ"</w:t>
      </w:r>
    </w:p>
    <w:p w:rsidR="00C706BC" w:rsidRDefault="00C706BC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Загадайте ребенку загадку:</w:t>
      </w:r>
    </w:p>
    <w:p w:rsidR="00C706BC" w:rsidRPr="00C706BC" w:rsidRDefault="00C706BC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BC">
        <w:rPr>
          <w:rFonts w:ascii="Times New Roman" w:hAnsi="Times New Roman" w:cs="Times New Roman"/>
          <w:sz w:val="24"/>
          <w:szCs w:val="24"/>
        </w:rPr>
        <w:t>Под сосною у дорожки</w:t>
      </w:r>
    </w:p>
    <w:p w:rsidR="00C706BC" w:rsidRPr="00C706BC" w:rsidRDefault="00C706BC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BC">
        <w:rPr>
          <w:rFonts w:ascii="Times New Roman" w:hAnsi="Times New Roman" w:cs="Times New Roman"/>
          <w:sz w:val="24"/>
          <w:szCs w:val="24"/>
        </w:rPr>
        <w:t>Кто стоит среди травы?</w:t>
      </w:r>
    </w:p>
    <w:p w:rsidR="00C706BC" w:rsidRPr="00C706BC" w:rsidRDefault="00C706BC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BC">
        <w:rPr>
          <w:rFonts w:ascii="Times New Roman" w:hAnsi="Times New Roman" w:cs="Times New Roman"/>
          <w:sz w:val="24"/>
          <w:szCs w:val="24"/>
        </w:rPr>
        <w:t>Ножка есть, но нет сапожка,</w:t>
      </w:r>
    </w:p>
    <w:p w:rsidR="00C706BC" w:rsidRPr="00C706BC" w:rsidRDefault="00C706BC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BC">
        <w:rPr>
          <w:rFonts w:ascii="Times New Roman" w:hAnsi="Times New Roman" w:cs="Times New Roman"/>
          <w:sz w:val="24"/>
          <w:szCs w:val="24"/>
        </w:rPr>
        <w:t>Шляпка есть - нет головы.</w:t>
      </w:r>
    </w:p>
    <w:p w:rsidR="00C706BC" w:rsidRDefault="00C706BC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6BC">
        <w:rPr>
          <w:rFonts w:ascii="Times New Roman" w:hAnsi="Times New Roman" w:cs="Times New Roman"/>
          <w:sz w:val="24"/>
          <w:szCs w:val="24"/>
        </w:rPr>
        <w:t>(Гриб)</w:t>
      </w:r>
    </w:p>
    <w:p w:rsidR="00C706BC" w:rsidRDefault="00C706BC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посмотреть видеофильм "Про грибы"</w:t>
      </w:r>
    </w:p>
    <w:p w:rsidR="00E24B85" w:rsidRDefault="00F13DDC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24B85" w:rsidRPr="00E24B85">
          <w:rPr>
            <w:rStyle w:val="a6"/>
            <w:rFonts w:ascii="Times New Roman" w:hAnsi="Times New Roman" w:cs="Times New Roman"/>
            <w:sz w:val="24"/>
            <w:szCs w:val="24"/>
          </w:rPr>
          <w:t>https://www.youtube.com</w:t>
        </w:r>
        <w:r w:rsidR="00E24B85" w:rsidRPr="00E24B85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E24B85" w:rsidRPr="00E24B85">
          <w:rPr>
            <w:rStyle w:val="a6"/>
            <w:rFonts w:ascii="Times New Roman" w:hAnsi="Times New Roman" w:cs="Times New Roman"/>
            <w:sz w:val="24"/>
            <w:szCs w:val="24"/>
          </w:rPr>
          <w:t>watch?v=BzDOTkpRxuo</w:t>
        </w:r>
      </w:hyperlink>
    </w:p>
    <w:p w:rsidR="005819AF" w:rsidRDefault="005819AF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с ребенком презентацию "В царстве грибов"</w:t>
      </w:r>
    </w:p>
    <w:p w:rsidR="005819AF" w:rsidRDefault="00F13DDC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819AF" w:rsidRPr="00E24B85">
          <w:rPr>
            <w:rStyle w:val="a6"/>
            <w:rFonts w:ascii="Times New Roman" w:hAnsi="Times New Roman" w:cs="Times New Roman"/>
            <w:sz w:val="24"/>
            <w:szCs w:val="24"/>
          </w:rPr>
          <w:t>http://ppt4web.ru/b</w:t>
        </w:r>
        <w:r w:rsidR="005819AF" w:rsidRPr="00E24B85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r w:rsidR="005819AF" w:rsidRPr="00E24B85">
          <w:rPr>
            <w:rStyle w:val="a6"/>
            <w:rFonts w:ascii="Times New Roman" w:hAnsi="Times New Roman" w:cs="Times New Roman"/>
            <w:sz w:val="24"/>
            <w:szCs w:val="24"/>
          </w:rPr>
          <w:t>ologija/v-carstve-gribov1.html</w:t>
        </w:r>
      </w:hyperlink>
    </w:p>
    <w:p w:rsidR="00C706BC" w:rsidRDefault="00C706BC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Прослушайте аудио сказку  "Грибы" </w:t>
      </w:r>
    </w:p>
    <w:p w:rsidR="00E24B85" w:rsidRDefault="00F13DDC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A71DA" w:rsidRPr="00E24B85">
          <w:rPr>
            <w:rStyle w:val="a6"/>
            <w:rFonts w:ascii="Times New Roman" w:hAnsi="Times New Roman" w:cs="Times New Roman"/>
            <w:sz w:val="24"/>
            <w:szCs w:val="24"/>
          </w:rPr>
          <w:t>http://www.youtube.c</w:t>
        </w:r>
        <w:r w:rsidR="004A71DA" w:rsidRPr="00E24B85">
          <w:rPr>
            <w:rStyle w:val="a6"/>
            <w:rFonts w:ascii="Times New Roman" w:hAnsi="Times New Roman" w:cs="Times New Roman"/>
            <w:sz w:val="24"/>
            <w:szCs w:val="24"/>
          </w:rPr>
          <w:t>o</w:t>
        </w:r>
        <w:r w:rsidR="004A71DA" w:rsidRPr="00E24B85">
          <w:rPr>
            <w:rStyle w:val="a6"/>
            <w:rFonts w:ascii="Times New Roman" w:hAnsi="Times New Roman" w:cs="Times New Roman"/>
            <w:sz w:val="24"/>
            <w:szCs w:val="24"/>
          </w:rPr>
          <w:t>m/watch?v=2MQ-yQZGFss</w:t>
        </w:r>
      </w:hyperlink>
    </w:p>
    <w:p w:rsidR="00CA45BA" w:rsidRPr="00CA45BA" w:rsidRDefault="004A71DA" w:rsidP="00731F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1DA">
        <w:rPr>
          <w:rFonts w:ascii="Times New Roman" w:hAnsi="Times New Roman" w:cs="Times New Roman"/>
          <w:sz w:val="24"/>
          <w:szCs w:val="24"/>
        </w:rPr>
        <w:t xml:space="preserve"> </w:t>
      </w:r>
      <w:r w:rsidR="00CA45BA" w:rsidRPr="00CA45BA">
        <w:rPr>
          <w:rFonts w:ascii="Times New Roman" w:hAnsi="Times New Roman" w:cs="Times New Roman"/>
          <w:b/>
          <w:sz w:val="24"/>
          <w:szCs w:val="24"/>
        </w:rPr>
        <w:t>Шаг 4 Четверг  ХЛЕБ</w:t>
      </w:r>
      <w:r w:rsidR="00364CF5">
        <w:rPr>
          <w:rFonts w:ascii="Times New Roman" w:hAnsi="Times New Roman" w:cs="Times New Roman"/>
          <w:b/>
          <w:sz w:val="24"/>
          <w:szCs w:val="24"/>
        </w:rPr>
        <w:t xml:space="preserve"> ВСЕМУ ГОВА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 xml:space="preserve">Попросите ребенка отгадать, что за сюрприз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45BA">
        <w:rPr>
          <w:rFonts w:ascii="Times New Roman" w:hAnsi="Times New Roman" w:cs="Times New Roman"/>
          <w:sz w:val="24"/>
          <w:szCs w:val="24"/>
        </w:rPr>
        <w:t>ы для него подготовили, что это за чудо. И прочитайте стихотворение – загадку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CA45BA">
        <w:rPr>
          <w:rFonts w:ascii="Times New Roman" w:hAnsi="Times New Roman" w:cs="Times New Roman"/>
          <w:sz w:val="24"/>
          <w:szCs w:val="24"/>
        </w:rPr>
        <w:t>Чудо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CA45BA">
        <w:rPr>
          <w:rFonts w:ascii="Times New Roman" w:hAnsi="Times New Roman" w:cs="Times New Roman"/>
          <w:sz w:val="24"/>
          <w:szCs w:val="24"/>
        </w:rPr>
        <w:t xml:space="preserve">Лев </w:t>
      </w:r>
      <w:proofErr w:type="spellStart"/>
      <w:r w:rsidRPr="00CA45BA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CA45BA">
        <w:rPr>
          <w:rFonts w:ascii="Times New Roman" w:hAnsi="Times New Roman" w:cs="Times New Roman"/>
          <w:sz w:val="24"/>
          <w:szCs w:val="24"/>
        </w:rPr>
        <w:t>.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Зернышко-крошку всю зиму хранил,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В рыхлую землю весной посадил.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Чудо случилось, наверное, с ним.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Зернышко стало  живым и большим.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Зернышко-крошка лежало в земле,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Лежало, согрелось, разбухло в тепле.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Сначала разбухло, потом проросло.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Тонким росточком на грядке взошло.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Чубик завил этот слабый росток,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Выкинул перышки нежный листок.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Ну, разве не чудо, что чубик такой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Пробился, прорвался сквозь слой земляной?!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Он землю буравил, он лез напролом,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Он к свету и солнцу пробился с трудом.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А над землею – опять чудеса: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Что-то растет не по дням – по часам.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Зернышка нет и в помине давно.</w:t>
      </w:r>
    </w:p>
    <w:p w:rsidR="00CA45BA" w:rsidRPr="00CA45BA" w:rsidRDefault="00CA45B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 xml:space="preserve">Не угадаешь, чем стало оно? </w:t>
      </w:r>
    </w:p>
    <w:p w:rsidR="00CA45BA" w:rsidRDefault="00CA45BA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>Попросите ребенка доказать свое мнение – почему он считает, что это хлеб? По каким строчкам из загадки он догадался?</w:t>
      </w:r>
    </w:p>
    <w:p w:rsidR="00843E91" w:rsidRDefault="00843E91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видео "Как к нам хлеб пришел"</w:t>
      </w:r>
    </w:p>
    <w:p w:rsidR="00843E91" w:rsidRPr="00CA45BA" w:rsidRDefault="00F13DDC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43E91" w:rsidRPr="004A71DA">
          <w:rPr>
            <w:rStyle w:val="a6"/>
            <w:rFonts w:ascii="Times New Roman" w:hAnsi="Times New Roman" w:cs="Times New Roman"/>
            <w:sz w:val="24"/>
            <w:szCs w:val="24"/>
          </w:rPr>
          <w:t>http://yandex.ru/video/search?fi</w:t>
        </w:r>
        <w:r w:rsidR="00843E91" w:rsidRPr="004A71DA">
          <w:rPr>
            <w:rStyle w:val="a6"/>
            <w:rFonts w:ascii="Times New Roman" w:hAnsi="Times New Roman" w:cs="Times New Roman"/>
            <w:sz w:val="24"/>
            <w:szCs w:val="24"/>
          </w:rPr>
          <w:t>l</w:t>
        </w:r>
        <w:r w:rsidR="00843E91" w:rsidRPr="004A71DA">
          <w:rPr>
            <w:rStyle w:val="a6"/>
            <w:rFonts w:ascii="Times New Roman" w:hAnsi="Times New Roman" w:cs="Times New Roman"/>
            <w:sz w:val="24"/>
            <w:szCs w:val="24"/>
          </w:rPr>
          <w:t>mId=dBytnLQzUXI&amp;text=видео%20о%20хлебе%20для%20детей&amp;_=1446463092186&amp;safety=1</w:t>
        </w:r>
      </w:hyperlink>
    </w:p>
    <w:p w:rsidR="00CA45BA" w:rsidRPr="00CA45BA" w:rsidRDefault="00CA45BA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5BA">
        <w:rPr>
          <w:rFonts w:ascii="Times New Roman" w:hAnsi="Times New Roman" w:cs="Times New Roman"/>
          <w:sz w:val="24"/>
          <w:szCs w:val="24"/>
        </w:rPr>
        <w:t xml:space="preserve">Спросите ребенка, почему хлеб надо беречь? </w:t>
      </w:r>
    </w:p>
    <w:p w:rsidR="00CA45BA" w:rsidRDefault="00CA45BA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Посмотрите вместе мультфильм "Хлеб"</w:t>
      </w:r>
    </w:p>
    <w:p w:rsidR="00CA45BA" w:rsidRDefault="00F13DDC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A45BA" w:rsidRPr="001D4872">
          <w:rPr>
            <w:rStyle w:val="a6"/>
            <w:rFonts w:ascii="Times New Roman" w:hAnsi="Times New Roman" w:cs="Times New Roman"/>
            <w:sz w:val="24"/>
            <w:szCs w:val="24"/>
          </w:rPr>
          <w:t>https://www.youtube.com/</w:t>
        </w:r>
        <w:r w:rsidR="00CA45BA" w:rsidRPr="001D4872">
          <w:rPr>
            <w:rStyle w:val="a6"/>
            <w:rFonts w:ascii="Times New Roman" w:hAnsi="Times New Roman" w:cs="Times New Roman"/>
            <w:sz w:val="24"/>
            <w:szCs w:val="24"/>
          </w:rPr>
          <w:t>w</w:t>
        </w:r>
        <w:r w:rsidR="00CA45BA" w:rsidRPr="001D4872">
          <w:rPr>
            <w:rStyle w:val="a6"/>
            <w:rFonts w:ascii="Times New Roman" w:hAnsi="Times New Roman" w:cs="Times New Roman"/>
            <w:sz w:val="24"/>
            <w:szCs w:val="24"/>
          </w:rPr>
          <w:t>atch?v=jtEf20rfKNg</w:t>
        </w:r>
      </w:hyperlink>
    </w:p>
    <w:p w:rsidR="00843E91" w:rsidRDefault="00843E91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E91" w:rsidRDefault="004A7DE4" w:rsidP="00731F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-729615</wp:posOffset>
            </wp:positionV>
            <wp:extent cx="7510145" cy="10671175"/>
            <wp:effectExtent l="19050" t="0" r="0" b="0"/>
            <wp:wrapNone/>
            <wp:docPr id="6" name="Рисунок 1" descr="https://0.s3.envato.com/files/116246672/gr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.s3.envato.com/files/116246672/gr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20000"/>
                    </a:blip>
                    <a:srcRect b="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106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E91" w:rsidRPr="00843E91">
        <w:rPr>
          <w:rFonts w:ascii="Times New Roman" w:hAnsi="Times New Roman" w:cs="Times New Roman"/>
          <w:b/>
          <w:sz w:val="24"/>
          <w:szCs w:val="24"/>
        </w:rPr>
        <w:t xml:space="preserve">Шаг 5. Пятница </w:t>
      </w:r>
      <w:r w:rsidR="00731F2A">
        <w:rPr>
          <w:rFonts w:ascii="Times New Roman" w:hAnsi="Times New Roman" w:cs="Times New Roman"/>
          <w:b/>
          <w:sz w:val="24"/>
          <w:szCs w:val="24"/>
        </w:rPr>
        <w:t>"</w:t>
      </w:r>
      <w:r w:rsidR="00AB033A">
        <w:rPr>
          <w:rFonts w:ascii="Times New Roman" w:hAnsi="Times New Roman" w:cs="Times New Roman"/>
          <w:b/>
          <w:sz w:val="24"/>
          <w:szCs w:val="24"/>
        </w:rPr>
        <w:t xml:space="preserve">ЛЕСНЫЕ </w:t>
      </w:r>
      <w:r w:rsidR="00731F2A">
        <w:rPr>
          <w:rFonts w:ascii="Times New Roman" w:hAnsi="Times New Roman" w:cs="Times New Roman"/>
          <w:b/>
          <w:sz w:val="24"/>
          <w:szCs w:val="24"/>
        </w:rPr>
        <w:t>ДАРЫ"</w:t>
      </w:r>
    </w:p>
    <w:p w:rsidR="00731F2A" w:rsidRDefault="00731F2A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что осенью лес тоже богат урожаем.</w:t>
      </w:r>
    </w:p>
    <w:p w:rsid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 отгадать загадки</w:t>
      </w:r>
    </w:p>
    <w:p w:rsidR="00087902" w:rsidRPr="00087902" w:rsidRDefault="00087902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02">
        <w:rPr>
          <w:rFonts w:ascii="Times New Roman" w:hAnsi="Times New Roman" w:cs="Times New Roman"/>
          <w:sz w:val="24"/>
          <w:szCs w:val="24"/>
        </w:rPr>
        <w:t>Растут – зеленеют,</w:t>
      </w:r>
    </w:p>
    <w:p w:rsidR="00087902" w:rsidRPr="00087902" w:rsidRDefault="00087902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02">
        <w:rPr>
          <w:rFonts w:ascii="Times New Roman" w:hAnsi="Times New Roman" w:cs="Times New Roman"/>
          <w:sz w:val="24"/>
          <w:szCs w:val="24"/>
        </w:rPr>
        <w:t>Упадут – пожелтеют,</w:t>
      </w:r>
    </w:p>
    <w:p w:rsidR="00087902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Полежат – почернеют. </w:t>
      </w:r>
      <w:r w:rsidR="00087902" w:rsidRPr="00087902">
        <w:rPr>
          <w:rFonts w:ascii="Times New Roman" w:hAnsi="Times New Roman" w:cs="Times New Roman"/>
          <w:sz w:val="24"/>
          <w:szCs w:val="24"/>
        </w:rPr>
        <w:t>(Листья)</w:t>
      </w:r>
    </w:p>
    <w:p w:rsidR="00087902" w:rsidRPr="00087902" w:rsidRDefault="00087902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02">
        <w:rPr>
          <w:rFonts w:ascii="Times New Roman" w:hAnsi="Times New Roman" w:cs="Times New Roman"/>
          <w:sz w:val="24"/>
          <w:szCs w:val="24"/>
        </w:rPr>
        <w:t>В золотой клубочек</w:t>
      </w:r>
    </w:p>
    <w:p w:rsidR="00087902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Спрятался дубочек. </w:t>
      </w:r>
      <w:r w:rsidR="00087902" w:rsidRPr="00087902">
        <w:rPr>
          <w:rFonts w:ascii="Times New Roman" w:hAnsi="Times New Roman" w:cs="Times New Roman"/>
          <w:sz w:val="24"/>
          <w:szCs w:val="24"/>
        </w:rPr>
        <w:t>(Желудь)</w:t>
      </w:r>
    </w:p>
    <w:p w:rsidR="00087902" w:rsidRPr="00087902" w:rsidRDefault="00087902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02">
        <w:rPr>
          <w:rFonts w:ascii="Times New Roman" w:hAnsi="Times New Roman" w:cs="Times New Roman"/>
          <w:sz w:val="24"/>
          <w:szCs w:val="24"/>
        </w:rPr>
        <w:t>В сенокос – горька,</w:t>
      </w:r>
    </w:p>
    <w:p w:rsidR="00087902" w:rsidRPr="00087902" w:rsidRDefault="00087902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02">
        <w:rPr>
          <w:rFonts w:ascii="Times New Roman" w:hAnsi="Times New Roman" w:cs="Times New Roman"/>
          <w:sz w:val="24"/>
          <w:szCs w:val="24"/>
        </w:rPr>
        <w:t>А в мороз – сладка.</w:t>
      </w:r>
    </w:p>
    <w:p w:rsidR="00087902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ягодка? </w:t>
      </w:r>
      <w:r w:rsidR="00087902" w:rsidRPr="00087902">
        <w:rPr>
          <w:rFonts w:ascii="Times New Roman" w:hAnsi="Times New Roman" w:cs="Times New Roman"/>
          <w:sz w:val="24"/>
          <w:szCs w:val="24"/>
        </w:rPr>
        <w:t>(Рябина)</w:t>
      </w:r>
    </w:p>
    <w:p w:rsidR="00731F2A" w:rsidRP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>Круглый, зрелый, загорелый</w:t>
      </w:r>
    </w:p>
    <w:p w:rsidR="00731F2A" w:rsidRP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>Попадался на зубок,</w:t>
      </w:r>
    </w:p>
    <w:p w:rsidR="00731F2A" w:rsidRP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>Попадался на зубок,</w:t>
      </w:r>
    </w:p>
    <w:p w:rsidR="00731F2A" w:rsidRP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>Расколоться всё не мог.</w:t>
      </w:r>
    </w:p>
    <w:p w:rsidR="00731F2A" w:rsidRP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>А попал под молоток,</w:t>
      </w:r>
    </w:p>
    <w:p w:rsidR="00087902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>Хрустнул раз - и треснул бок. (Орех)</w:t>
      </w:r>
    </w:p>
    <w:p w:rsidR="00731F2A" w:rsidRP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>На высоких стройных ёлках</w:t>
      </w:r>
    </w:p>
    <w:p w:rsidR="00731F2A" w:rsidRP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>Дружно прячутся в иголках.</w:t>
      </w:r>
    </w:p>
    <w:p w:rsidR="00731F2A" w:rsidRP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>Любят белочка и клёст</w:t>
      </w:r>
    </w:p>
    <w:p w:rsidR="00731F2A" w:rsidRP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>Ими лакомиться. Прост</w:t>
      </w:r>
    </w:p>
    <w:p w:rsidR="00731F2A" w:rsidRP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>Мой вопрос для вас, детишки:</w:t>
      </w:r>
    </w:p>
    <w:p w:rsidR="00731F2A" w:rsidRPr="00731F2A" w:rsidRDefault="00731F2A" w:rsidP="0073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2A">
        <w:rPr>
          <w:rFonts w:ascii="Times New Roman" w:hAnsi="Times New Roman" w:cs="Times New Roman"/>
          <w:sz w:val="24"/>
          <w:szCs w:val="24"/>
        </w:rPr>
        <w:t xml:space="preserve">- Что ж едят они все? </w:t>
      </w:r>
      <w:r>
        <w:rPr>
          <w:rFonts w:ascii="Times New Roman" w:hAnsi="Times New Roman" w:cs="Times New Roman"/>
          <w:sz w:val="24"/>
          <w:szCs w:val="24"/>
        </w:rPr>
        <w:t>(Шишки)</w:t>
      </w:r>
      <w:r w:rsidRPr="00731F2A">
        <w:rPr>
          <w:rFonts w:ascii="Times New Roman" w:hAnsi="Times New Roman" w:cs="Times New Roman"/>
          <w:sz w:val="24"/>
          <w:szCs w:val="24"/>
        </w:rPr>
        <w:t>!</w:t>
      </w:r>
    </w:p>
    <w:p w:rsidR="00AB033A" w:rsidRDefault="00AB033A" w:rsidP="00731F2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Спросите ребенка Какой урожай собирают в лесу животные? Чем они запасаются к зиме  </w:t>
      </w:r>
    </w:p>
    <w:p w:rsidR="00AB033A" w:rsidRDefault="00AB033A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посмотрите видео</w:t>
      </w:r>
    </w:p>
    <w:p w:rsidR="001D4872" w:rsidRDefault="00F13DDC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D4872" w:rsidRPr="001D4872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="001D4872" w:rsidRPr="001D4872">
          <w:rPr>
            <w:rStyle w:val="a6"/>
            <w:rFonts w:ascii="Times New Roman" w:hAnsi="Times New Roman" w:cs="Times New Roman"/>
            <w:sz w:val="24"/>
            <w:szCs w:val="24"/>
          </w:rPr>
          <w:t>:</w:t>
        </w:r>
        <w:r w:rsidR="001D4872" w:rsidRPr="001D4872">
          <w:rPr>
            <w:rStyle w:val="a6"/>
            <w:rFonts w:ascii="Times New Roman" w:hAnsi="Times New Roman" w:cs="Times New Roman"/>
            <w:sz w:val="24"/>
            <w:szCs w:val="24"/>
          </w:rPr>
          <w:t>//www.youtube.com/watch?v=arGva4yLjhU</w:t>
        </w:r>
      </w:hyperlink>
    </w:p>
    <w:p w:rsidR="00AB033A" w:rsidRDefault="00087902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просмотрите мастер - класс и сделайте птичку из природных материалов</w:t>
      </w:r>
    </w:p>
    <w:p w:rsidR="00087902" w:rsidRPr="001D4872" w:rsidRDefault="00F13DDC" w:rsidP="00731F2A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1D4872">
        <w:rPr>
          <w:rFonts w:ascii="Times New Roman" w:hAnsi="Times New Roman" w:cs="Times New Roman"/>
          <w:sz w:val="24"/>
          <w:szCs w:val="24"/>
        </w:rPr>
        <w:instrText xml:space="preserve"> HYPERLINK "https://www.youtube.com/watch?v=8erA9W0q9eU"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87902" w:rsidRPr="001D4872">
        <w:rPr>
          <w:rStyle w:val="a6"/>
          <w:rFonts w:ascii="Times New Roman" w:hAnsi="Times New Roman" w:cs="Times New Roman"/>
          <w:sz w:val="24"/>
          <w:szCs w:val="24"/>
        </w:rPr>
        <w:t>http</w:t>
      </w:r>
      <w:r w:rsidR="00087902" w:rsidRPr="001D4872">
        <w:rPr>
          <w:rStyle w:val="a6"/>
          <w:rFonts w:ascii="Times New Roman" w:hAnsi="Times New Roman" w:cs="Times New Roman"/>
          <w:sz w:val="24"/>
          <w:szCs w:val="24"/>
        </w:rPr>
        <w:t>s</w:t>
      </w:r>
      <w:r w:rsidR="00087902" w:rsidRPr="001D4872">
        <w:rPr>
          <w:rStyle w:val="a6"/>
          <w:rFonts w:ascii="Times New Roman" w:hAnsi="Times New Roman" w:cs="Times New Roman"/>
          <w:sz w:val="24"/>
          <w:szCs w:val="24"/>
        </w:rPr>
        <w:t>://www.youtube.com/watch?v=8erA9W0q9eU</w:t>
      </w:r>
    </w:p>
    <w:p w:rsidR="00757377" w:rsidRPr="001D4872" w:rsidRDefault="00F13DDC" w:rsidP="0073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57377" w:rsidRDefault="00757377" w:rsidP="00731F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377">
        <w:rPr>
          <w:rFonts w:ascii="Times New Roman" w:hAnsi="Times New Roman" w:cs="Times New Roman"/>
          <w:b/>
          <w:sz w:val="24"/>
          <w:szCs w:val="24"/>
        </w:rPr>
        <w:t>Шаг 6. Суббота ЧУДЕСА С ОБЫЧНОЙ ГРЯДКИ</w:t>
      </w:r>
    </w:p>
    <w:p w:rsidR="001A6AF5" w:rsidRDefault="001A6AF5" w:rsidP="001A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AF5">
        <w:rPr>
          <w:rFonts w:ascii="Times New Roman" w:hAnsi="Times New Roman" w:cs="Times New Roman"/>
          <w:sz w:val="24"/>
          <w:szCs w:val="24"/>
        </w:rPr>
        <w:t>Фрукты и овощи неплохи не только лишь на торжественном столе. Их можно использовать, чтоб сделать овощные поделки своими руками. Естественно, изделия из кабачков, редиса и моркови недолговечны; но всё равно они повеселят глаз в течение месяца-полтора своим симпатичным видом. В особенности если произведения из овощей дополняют поделки из пластилина, бумаги и других материалов.</w:t>
      </w:r>
    </w:p>
    <w:p w:rsidR="001A6AF5" w:rsidRPr="001A6AF5" w:rsidRDefault="001A6AF5" w:rsidP="001A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что можно сделать из овощей и фруктов:</w:t>
      </w:r>
    </w:p>
    <w:p w:rsidR="007754A2" w:rsidRPr="007754A2" w:rsidRDefault="00F13DDC" w:rsidP="001A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be</w:t>
        </w:r>
        <w:proofErr w:type="spellEnd"/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jMx</w:t>
        </w:r>
        <w:proofErr w:type="spellEnd"/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</w:rPr>
          <w:t>_-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VRXo</w:t>
        </w:r>
        <w:proofErr w:type="spellEnd"/>
      </w:hyperlink>
    </w:p>
    <w:p w:rsidR="001A6AF5" w:rsidRDefault="001A6AF5" w:rsidP="001A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4A2">
        <w:rPr>
          <w:rFonts w:ascii="Times New Roman" w:hAnsi="Times New Roman" w:cs="Times New Roman"/>
          <w:sz w:val="24"/>
          <w:szCs w:val="24"/>
        </w:rPr>
        <w:t xml:space="preserve">Из овощей можно составить </w:t>
      </w:r>
      <w:r w:rsidRPr="001A6AF5">
        <w:rPr>
          <w:rFonts w:ascii="Times New Roman" w:hAnsi="Times New Roman" w:cs="Times New Roman"/>
          <w:sz w:val="24"/>
          <w:szCs w:val="24"/>
        </w:rPr>
        <w:t xml:space="preserve">целую картину либо сделать сюжетный уголок. Для начала выбирается база композиции. Это может быть неглубокая плетёная корзина, поднос либо прекрасное блюдо. Дальше выбираются материалы, из которых будет сделана поделка. Фрукты и овощи для поделки из овощей подбираются любые, по усмотрению создателя и зависимо от </w:t>
      </w:r>
      <w:r>
        <w:rPr>
          <w:rFonts w:ascii="Times New Roman" w:hAnsi="Times New Roman" w:cs="Times New Roman"/>
          <w:sz w:val="24"/>
          <w:szCs w:val="24"/>
        </w:rPr>
        <w:t>желае</w:t>
      </w:r>
      <w:r w:rsidRPr="001A6AF5">
        <w:rPr>
          <w:rFonts w:ascii="Times New Roman" w:hAnsi="Times New Roman" w:cs="Times New Roman"/>
          <w:sz w:val="24"/>
          <w:szCs w:val="24"/>
        </w:rPr>
        <w:t>мого эффекта. Далее наступает творческая работа.</w:t>
      </w:r>
    </w:p>
    <w:p w:rsidR="001D4872" w:rsidRDefault="004A7DE4" w:rsidP="001A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-729615</wp:posOffset>
            </wp:positionV>
            <wp:extent cx="7510145" cy="10671175"/>
            <wp:effectExtent l="19050" t="0" r="0" b="0"/>
            <wp:wrapNone/>
            <wp:docPr id="5" name="Рисунок 1" descr="https://0.s3.envato.com/files/116246672/gr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.s3.envato.com/files/116246672/gr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20000"/>
                    </a:blip>
                    <a:srcRect b="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106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872">
        <w:rPr>
          <w:rFonts w:ascii="Times New Roman" w:hAnsi="Times New Roman" w:cs="Times New Roman"/>
          <w:sz w:val="24"/>
          <w:szCs w:val="24"/>
        </w:rPr>
        <w:t>Посетите мастер-классы и сделайте свою поделку из овощей или фруктов</w:t>
      </w:r>
    </w:p>
    <w:p w:rsidR="001E4034" w:rsidRPr="001E4034" w:rsidRDefault="001E4034" w:rsidP="001A6AF5">
      <w:pPr>
        <w:spacing w:line="240" w:lineRule="auto"/>
        <w:rPr>
          <w:rFonts w:ascii="Times New Roman" w:hAnsi="Times New Roman" w:cs="Times New Roman"/>
        </w:rPr>
      </w:pPr>
      <w:hyperlink r:id="rId21" w:history="1">
        <w:r w:rsidRPr="001E4034">
          <w:rPr>
            <w:rStyle w:val="a6"/>
            <w:rFonts w:ascii="Times New Roman" w:hAnsi="Times New Roman" w:cs="Times New Roman"/>
          </w:rPr>
          <w:t>http://be</w:t>
        </w:r>
        <w:r w:rsidRPr="001E4034">
          <w:rPr>
            <w:rStyle w:val="a6"/>
            <w:rFonts w:ascii="Times New Roman" w:hAnsi="Times New Roman" w:cs="Times New Roman"/>
          </w:rPr>
          <w:t>b</w:t>
        </w:r>
        <w:r w:rsidRPr="001E4034">
          <w:rPr>
            <w:rStyle w:val="a6"/>
            <w:rFonts w:ascii="Times New Roman" w:hAnsi="Times New Roman" w:cs="Times New Roman"/>
          </w:rPr>
          <w:t>i.lv/otdih-i-dosug-s-detjmi/osenniye-podelki-iz-ovoshchey-i-fruktov-v-domashnih-usloviyah-svoimi-rukami-foto.html</w:t>
        </w:r>
      </w:hyperlink>
    </w:p>
    <w:p w:rsidR="001D4872" w:rsidRDefault="007754A2" w:rsidP="001A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71DA">
        <w:rPr>
          <w:rFonts w:ascii="Times New Roman" w:hAnsi="Times New Roman" w:cs="Times New Roman"/>
          <w:sz w:val="24"/>
          <w:szCs w:val="24"/>
        </w:rPr>
        <w:t>тправьте фото работы на конкурс</w:t>
      </w:r>
    </w:p>
    <w:p w:rsidR="00CA45BA" w:rsidRPr="00CA45BA" w:rsidRDefault="00F13DDC" w:rsidP="00CA45BA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</w:rPr>
          <w:t>http://sto-talantov.ru/%D0%BF%D0%BE%D0%BB%D0%BE%D0%B6%D0%B5%D0%BD%D0%B8%D0%B5-%D1%84%D0%B0%D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</w:rPr>
          <w:t>0</w:t>
        </w:r>
        <w:r w:rsidR="007754A2" w:rsidRPr="007754A2">
          <w:rPr>
            <w:rStyle w:val="a6"/>
            <w:rFonts w:ascii="Times New Roman" w:hAnsi="Times New Roman" w:cs="Times New Roman"/>
            <w:sz w:val="24"/>
            <w:szCs w:val="24"/>
          </w:rPr>
          <w:t>%BD%D1%82%D0%B0%D0%B7%D0%B8%D1%8F-2/</w:t>
        </w:r>
      </w:hyperlink>
    </w:p>
    <w:p w:rsidR="00CA45BA" w:rsidRPr="00CA45BA" w:rsidRDefault="00CA45BA" w:rsidP="00F6078A">
      <w:pPr>
        <w:rPr>
          <w:rFonts w:ascii="Times New Roman" w:hAnsi="Times New Roman" w:cs="Times New Roman"/>
          <w:sz w:val="24"/>
          <w:szCs w:val="24"/>
        </w:rPr>
      </w:pPr>
    </w:p>
    <w:sectPr w:rsidR="00CA45BA" w:rsidRPr="00CA45BA" w:rsidSect="00CA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24B2"/>
    <w:multiLevelType w:val="hybridMultilevel"/>
    <w:tmpl w:val="D30AC46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40E36"/>
    <w:rsid w:val="00087902"/>
    <w:rsid w:val="000A37D3"/>
    <w:rsid w:val="00112C26"/>
    <w:rsid w:val="00140E36"/>
    <w:rsid w:val="001A6AF5"/>
    <w:rsid w:val="001A7E1E"/>
    <w:rsid w:val="001D4872"/>
    <w:rsid w:val="001E4034"/>
    <w:rsid w:val="00201F76"/>
    <w:rsid w:val="002B769B"/>
    <w:rsid w:val="002E2E6D"/>
    <w:rsid w:val="00364CF5"/>
    <w:rsid w:val="003E6D94"/>
    <w:rsid w:val="00447D37"/>
    <w:rsid w:val="004A71DA"/>
    <w:rsid w:val="004A7DE4"/>
    <w:rsid w:val="004F2D0F"/>
    <w:rsid w:val="00507241"/>
    <w:rsid w:val="005819AF"/>
    <w:rsid w:val="0064138C"/>
    <w:rsid w:val="00731F2A"/>
    <w:rsid w:val="00757377"/>
    <w:rsid w:val="007754A2"/>
    <w:rsid w:val="007C5513"/>
    <w:rsid w:val="007D6D26"/>
    <w:rsid w:val="007F446A"/>
    <w:rsid w:val="00843E91"/>
    <w:rsid w:val="00943ED4"/>
    <w:rsid w:val="009F76C1"/>
    <w:rsid w:val="00A73EDF"/>
    <w:rsid w:val="00AB033A"/>
    <w:rsid w:val="00B31058"/>
    <w:rsid w:val="00B36C56"/>
    <w:rsid w:val="00C56126"/>
    <w:rsid w:val="00C706BC"/>
    <w:rsid w:val="00C97184"/>
    <w:rsid w:val="00CA1B0E"/>
    <w:rsid w:val="00CA45BA"/>
    <w:rsid w:val="00E24B85"/>
    <w:rsid w:val="00E252BD"/>
    <w:rsid w:val="00F077A6"/>
    <w:rsid w:val="00F13DDC"/>
    <w:rsid w:val="00F6078A"/>
    <w:rsid w:val="00F6081A"/>
    <w:rsid w:val="00F802A4"/>
    <w:rsid w:val="00FB162E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E"/>
  </w:style>
  <w:style w:type="paragraph" w:styleId="1">
    <w:name w:val="heading 1"/>
    <w:basedOn w:val="a"/>
    <w:link w:val="10"/>
    <w:uiPriority w:val="9"/>
    <w:qFormat/>
    <w:rsid w:val="00A73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241"/>
  </w:style>
  <w:style w:type="paragraph" w:customStyle="1" w:styleId="c17">
    <w:name w:val="c17"/>
    <w:basedOn w:val="a"/>
    <w:rsid w:val="0094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3ED4"/>
  </w:style>
  <w:style w:type="paragraph" w:customStyle="1" w:styleId="c11">
    <w:name w:val="c11"/>
    <w:basedOn w:val="a"/>
    <w:rsid w:val="0094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3ED4"/>
  </w:style>
  <w:style w:type="character" w:customStyle="1" w:styleId="10">
    <w:name w:val="Заголовок 1 Знак"/>
    <w:basedOn w:val="a0"/>
    <w:link w:val="1"/>
    <w:uiPriority w:val="9"/>
    <w:rsid w:val="00A73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73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73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644">
          <w:blockQuote w:val="1"/>
          <w:marLeft w:val="766"/>
          <w:marRight w:val="153"/>
          <w:marTop w:val="153"/>
          <w:marBottom w:val="153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  <w:div w:id="1542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5896">
          <w:blockQuote w:val="1"/>
          <w:marLeft w:val="766"/>
          <w:marRight w:val="153"/>
          <w:marTop w:val="153"/>
          <w:marBottom w:val="153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xLFqz-rn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jtEf20rfKNg" TargetMode="External"/><Relationship Id="rId3" Type="http://schemas.openxmlformats.org/officeDocument/2006/relationships/styles" Target="styles.xml"/><Relationship Id="rId21" Type="http://schemas.openxmlformats.org/officeDocument/2006/relationships/hyperlink" Target="http://bebi.lv/otdih-i-dosug-s-detjmi/osenniye-podelki-iz-ovoshchey-i-fruktov-v-domashnih-usloviyah-svoimi-rukami-foto.html" TargetMode="External"/><Relationship Id="rId7" Type="http://schemas.openxmlformats.org/officeDocument/2006/relationships/hyperlink" Target="%20http:/audiohrestomatiya.ru/work/105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yandex.ru/video/search?filmId=dBytnLQzUXI&amp;text=&#1074;&#1080;&#1076;&#1077;&#1086;%20&#1086;%20&#1093;&#1083;&#1077;&#1073;&#1077;%20&#1076;&#1083;&#1103;%20&#1076;&#1077;&#1090;&#1077;&#1081;&amp;_=1446463092186&amp;safety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2MQ-yQZGFss%20" TargetMode="External"/><Relationship Id="rId20" Type="http://schemas.openxmlformats.org/officeDocument/2006/relationships/hyperlink" Target="http://www.youtube.com/watch?v=jMx_-X8VRX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etochki.su/index.php?id=3751:qq-&amp;Itemid=259&amp;option=com_content&amp;view=artic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pt4web.ru/biologija/v-carstve-gribov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graemsa.ru/igry-dlja-detej/matematicheskie-igry/jablonevyj-sad" TargetMode="External"/><Relationship Id="rId19" Type="http://schemas.openxmlformats.org/officeDocument/2006/relationships/hyperlink" Target="https://www.youtube.com/watch?v=arGva4yLj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chemu4ka.ru/publ/po_avtoram/anatolij_khrebtjugov_zagadki_chistogovorki/detskie_zagadki_22_o_fruktakh/284-1-0-3389" TargetMode="External"/><Relationship Id="rId14" Type="http://schemas.openxmlformats.org/officeDocument/2006/relationships/hyperlink" Target="https://www.youtube.com/watch?v=BzDOTkpRxuo" TargetMode="External"/><Relationship Id="rId22" Type="http://schemas.openxmlformats.org/officeDocument/2006/relationships/hyperlink" Target="http://sto-talantov.ru/%D0%BF%D0%BE%D0%BB%D0%BE%D0%B6%D0%B5%D0%BD%D0%B8%D0%B5-%D1%84%D0%B0%D0%BD%D1%82%D0%B0%D0%B7%D0%B8%D1%8F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C359D-5BAD-45E4-952B-B1A9366B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14</cp:revision>
  <dcterms:created xsi:type="dcterms:W3CDTF">2015-11-02T03:50:00Z</dcterms:created>
  <dcterms:modified xsi:type="dcterms:W3CDTF">2015-11-10T15:54:00Z</dcterms:modified>
</cp:coreProperties>
</file>