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97" w:rsidRPr="00EE4552" w:rsidRDefault="00B63E87" w:rsidP="00EE455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568238A" wp14:editId="27283742">
            <wp:simplePos x="0" y="0"/>
            <wp:positionH relativeFrom="column">
              <wp:posOffset>-1099185</wp:posOffset>
            </wp:positionH>
            <wp:positionV relativeFrom="paragraph">
              <wp:posOffset>-748665</wp:posOffset>
            </wp:positionV>
            <wp:extent cx="765810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497" w:rsidRPr="00EE4552">
        <w:rPr>
          <w:b/>
        </w:rPr>
        <w:t>Образовательный маршрут</w:t>
      </w:r>
    </w:p>
    <w:p w:rsidR="00A93497" w:rsidRPr="00EE4552" w:rsidRDefault="00A93497" w:rsidP="00EE4552">
      <w:pPr>
        <w:jc w:val="center"/>
        <w:rPr>
          <w:b/>
        </w:rPr>
      </w:pPr>
      <w:r w:rsidRPr="00EE4552">
        <w:rPr>
          <w:b/>
        </w:rPr>
        <w:t>для совместной деятельности родителей с детьми в сети Интернет</w:t>
      </w:r>
    </w:p>
    <w:p w:rsidR="00A93497" w:rsidRPr="00EE4552" w:rsidRDefault="00A93497" w:rsidP="00EE4552">
      <w:pPr>
        <w:jc w:val="center"/>
        <w:rPr>
          <w:b/>
        </w:rPr>
      </w:pPr>
      <w:r w:rsidRPr="00EE4552">
        <w:rPr>
          <w:b/>
        </w:rPr>
        <w:t>«Россия-Родина моя!»</w:t>
      </w:r>
    </w:p>
    <w:p w:rsidR="00A93497" w:rsidRPr="00EE4552" w:rsidRDefault="00A93497" w:rsidP="00EE4552">
      <w:pPr>
        <w:jc w:val="both"/>
      </w:pPr>
      <w:r w:rsidRPr="00EE4552">
        <w:rPr>
          <w:b/>
        </w:rPr>
        <w:t>Авторы:</w:t>
      </w:r>
      <w:r w:rsidRPr="00EE4552"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A93497" w:rsidRPr="00EE4552" w:rsidRDefault="00A93497" w:rsidP="00EE4552">
      <w:pPr>
        <w:jc w:val="both"/>
      </w:pPr>
      <w:r w:rsidRPr="00EE4552">
        <w:rPr>
          <w:b/>
        </w:rPr>
        <w:t>Образовательная область:</w:t>
      </w:r>
      <w:r w:rsidRPr="00EE4552">
        <w:t xml:space="preserve"> «Познавательное развитие»</w:t>
      </w:r>
    </w:p>
    <w:p w:rsidR="00A93497" w:rsidRPr="00EE4552" w:rsidRDefault="00A93497" w:rsidP="00EE4552">
      <w:pPr>
        <w:jc w:val="center"/>
        <w:rPr>
          <w:b/>
        </w:rPr>
      </w:pPr>
      <w:r w:rsidRPr="00EE4552">
        <w:rPr>
          <w:b/>
        </w:rPr>
        <w:t>Уважаемые родители!</w:t>
      </w:r>
    </w:p>
    <w:p w:rsidR="00A93497" w:rsidRPr="00EE4552" w:rsidRDefault="00A93497" w:rsidP="00EE4552">
      <w:pPr>
        <w:jc w:val="both"/>
      </w:pPr>
      <w:r w:rsidRPr="00EE4552">
        <w:t>Знакомство детей с родной страной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родной страны, полученные в детстве, нередко остаются в памяти человека на всю жизнь. Любовь к родной стране играет огромную роль в становлении личности ребенка.</w:t>
      </w:r>
    </w:p>
    <w:p w:rsidR="00A93497" w:rsidRPr="00EE4552" w:rsidRDefault="00EE4552" w:rsidP="00EE4552">
      <w:pPr>
        <w:jc w:val="both"/>
        <w:rPr>
          <w:b/>
        </w:rPr>
      </w:pPr>
      <w:r>
        <w:rPr>
          <w:b/>
        </w:rPr>
        <w:t>День первый ПОНЕДЕЛЬНИК</w:t>
      </w:r>
      <w:r w:rsidR="00A93497" w:rsidRPr="00EE4552">
        <w:rPr>
          <w:b/>
        </w:rPr>
        <w:t xml:space="preserve"> «</w:t>
      </w:r>
      <w:r>
        <w:rPr>
          <w:b/>
        </w:rPr>
        <w:t>ЧТО МЫ РОДИНОЙ ЗОВЕМ?»</w:t>
      </w:r>
    </w:p>
    <w:p w:rsidR="00A93497" w:rsidRPr="00EE4552" w:rsidRDefault="00A93497" w:rsidP="00EE4552">
      <w:pPr>
        <w:jc w:val="both"/>
      </w:pPr>
      <w:r w:rsidRPr="00EE4552">
        <w:t>Спросите у ребят, в какой стране мы с Вами живем?</w:t>
      </w:r>
    </w:p>
    <w:p w:rsidR="00A93497" w:rsidRPr="00EE4552" w:rsidRDefault="00A93497" w:rsidP="00EE4552">
      <w:pPr>
        <w:jc w:val="both"/>
      </w:pPr>
      <w:r w:rsidRPr="00EE4552">
        <w:t>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почувствовал личную ответственность за родную землю и ее будущее.</w:t>
      </w:r>
    </w:p>
    <w:p w:rsidR="00A93497" w:rsidRPr="00EE4552" w:rsidRDefault="00A93497" w:rsidP="00EE4552">
      <w:pPr>
        <w:jc w:val="both"/>
      </w:pPr>
      <w:r w:rsidRPr="00EE4552">
        <w:t>Смотрим и обсуждаем:</w:t>
      </w:r>
    </w:p>
    <w:p w:rsidR="00A93497" w:rsidRPr="00EE4552" w:rsidRDefault="00A93497" w:rsidP="00EE4552">
      <w:pPr>
        <w:jc w:val="both"/>
      </w:pPr>
      <w:r w:rsidRPr="00EE4552">
        <w:t>Презентация «Моя Родина – Россия»:</w:t>
      </w:r>
    </w:p>
    <w:p w:rsidR="00A93497" w:rsidRPr="00EE4552" w:rsidRDefault="00B63E87" w:rsidP="00EE4552">
      <w:pPr>
        <w:jc w:val="both"/>
      </w:pPr>
      <w:hyperlink r:id="rId7" w:history="1">
        <w:r w:rsidR="00A93497" w:rsidRPr="00EE4552">
          <w:rPr>
            <w:rStyle w:val="a3"/>
          </w:rPr>
          <w:t>http://900igr.net/prezentatsii/strany/s.-Rossija-2.files/002-Moja-rodina-Rossija.html</w:t>
        </w:r>
      </w:hyperlink>
    </w:p>
    <w:p w:rsidR="00631E81" w:rsidRPr="00EE4552" w:rsidRDefault="00631E81" w:rsidP="00EE4552">
      <w:pPr>
        <w:jc w:val="both"/>
      </w:pPr>
      <w:r w:rsidRPr="00EE4552">
        <w:t>Вопросы для обсуждения с ребенком:</w:t>
      </w:r>
    </w:p>
    <w:p w:rsidR="00631E81" w:rsidRPr="00EE4552" w:rsidRDefault="00631E81" w:rsidP="00EE4552">
      <w:pPr>
        <w:jc w:val="both"/>
      </w:pPr>
      <w:r w:rsidRPr="00EE4552">
        <w:t>Назови главную площадь города Москвы?</w:t>
      </w:r>
    </w:p>
    <w:p w:rsidR="00631E81" w:rsidRPr="00EE4552" w:rsidRDefault="00631E81" w:rsidP="00EE4552">
      <w:pPr>
        <w:jc w:val="both"/>
      </w:pPr>
      <w:r w:rsidRPr="00EE4552">
        <w:t>Назови символы Российской Федерации?</w:t>
      </w:r>
    </w:p>
    <w:p w:rsidR="00631E81" w:rsidRPr="00EE4552" w:rsidRDefault="00631E81" w:rsidP="00EE4552">
      <w:pPr>
        <w:jc w:val="both"/>
      </w:pPr>
      <w:r w:rsidRPr="00EE4552">
        <w:t>Что изображено на гербе России?</w:t>
      </w:r>
    </w:p>
    <w:p w:rsidR="00631E81" w:rsidRPr="00EE4552" w:rsidRDefault="00631E81" w:rsidP="00EE4552">
      <w:pPr>
        <w:jc w:val="both"/>
      </w:pPr>
      <w:r w:rsidRPr="00EE4552">
        <w:t>Назови цвета Российского флага?</w:t>
      </w:r>
    </w:p>
    <w:p w:rsidR="00631E81" w:rsidRPr="00EE4552" w:rsidRDefault="00631E81" w:rsidP="00EE4552">
      <w:pPr>
        <w:jc w:val="both"/>
      </w:pPr>
      <w:r w:rsidRPr="00EE4552">
        <w:t>Назови названия городов</w:t>
      </w:r>
      <w:proofErr w:type="gramStart"/>
      <w:r w:rsidRPr="00EE4552">
        <w:t xml:space="preserve"> ,</w:t>
      </w:r>
      <w:proofErr w:type="gramEnd"/>
      <w:r w:rsidRPr="00EE4552">
        <w:t xml:space="preserve"> о которых ты узнал из презентации?</w:t>
      </w:r>
    </w:p>
    <w:p w:rsidR="00631E81" w:rsidRPr="00EE4552" w:rsidRDefault="00EE4552" w:rsidP="00EE4552">
      <w:pPr>
        <w:jc w:val="both"/>
        <w:rPr>
          <w:b/>
        </w:rPr>
      </w:pPr>
      <w:r>
        <w:rPr>
          <w:b/>
        </w:rPr>
        <w:t>День второй ВТОРНИК «ВОСХИЩАЮСЬ РОССИЕЙ!»</w:t>
      </w:r>
    </w:p>
    <w:p w:rsidR="005208DF" w:rsidRPr="00EE4552" w:rsidRDefault="005208DF" w:rsidP="00EE4552">
      <w:pPr>
        <w:jc w:val="both"/>
      </w:pPr>
      <w:r w:rsidRPr="00EE4552">
        <w:t>Изучение истории родной земли, истинной истории Отечества, его боевых, трудовых и культурных традиций, устоев народа остается важнейшим направлением в воспитании чувства любви Родине.</w:t>
      </w:r>
    </w:p>
    <w:p w:rsidR="005208DF" w:rsidRPr="00EE4552" w:rsidRDefault="005208DF" w:rsidP="00EE4552">
      <w:pPr>
        <w:jc w:val="both"/>
      </w:pPr>
      <w:r w:rsidRPr="00EE4552">
        <w:t>Читаем и заучиваем:</w:t>
      </w:r>
    </w:p>
    <w:p w:rsidR="005208DF" w:rsidRPr="00EE4552" w:rsidRDefault="00986ACA" w:rsidP="00EE4552">
      <w:pPr>
        <w:jc w:val="both"/>
      </w:pPr>
      <w:r w:rsidRPr="00EE4552">
        <w:t>Подборка стихотворений о России</w:t>
      </w:r>
    </w:p>
    <w:p w:rsidR="005208DF" w:rsidRPr="00EE4552" w:rsidRDefault="00B63E87" w:rsidP="00EE4552">
      <w:pPr>
        <w:jc w:val="both"/>
      </w:pPr>
      <w:hyperlink r:id="rId8" w:history="1">
        <w:r w:rsidR="005208DF" w:rsidRPr="00EE4552">
          <w:rPr>
            <w:rStyle w:val="a3"/>
          </w:rPr>
          <w:t>http://www.russlav.ru/aktualno/stikhi-o-rossii.html</w:t>
        </w:r>
      </w:hyperlink>
      <w:r w:rsidR="005208DF" w:rsidRPr="00EE4552">
        <w:t xml:space="preserve"> </w:t>
      </w:r>
    </w:p>
    <w:p w:rsidR="00986ACA" w:rsidRPr="00EE4552" w:rsidRDefault="00986ACA" w:rsidP="00EE4552">
      <w:pPr>
        <w:jc w:val="both"/>
      </w:pPr>
      <w:r w:rsidRPr="00EE4552">
        <w:t>Выучите с детьми стихотворение В.</w:t>
      </w:r>
      <w:r w:rsidR="003C38B2" w:rsidRPr="00EE4552">
        <w:t> </w:t>
      </w:r>
      <w:proofErr w:type="spellStart"/>
      <w:r w:rsidRPr="00EE4552">
        <w:t>Гудимов</w:t>
      </w:r>
      <w:proofErr w:type="spellEnd"/>
      <w:r w:rsidRPr="00EE4552">
        <w:t xml:space="preserve"> «Россия, Россия, Россия».</w:t>
      </w:r>
    </w:p>
    <w:p w:rsidR="00EE4552" w:rsidRDefault="00EE4552" w:rsidP="00EE4552">
      <w:pPr>
        <w:jc w:val="both"/>
        <w:rPr>
          <w:b/>
        </w:rPr>
      </w:pPr>
      <w:r>
        <w:rPr>
          <w:b/>
        </w:rPr>
        <w:t>День</w:t>
      </w:r>
      <w:r w:rsidR="00986ACA" w:rsidRPr="00EE4552">
        <w:rPr>
          <w:b/>
        </w:rPr>
        <w:t xml:space="preserve"> третий </w:t>
      </w:r>
      <w:r w:rsidR="00DD4A4B">
        <w:rPr>
          <w:b/>
        </w:rPr>
        <w:t xml:space="preserve">СРЕДА </w:t>
      </w:r>
      <w:r>
        <w:rPr>
          <w:b/>
        </w:rPr>
        <w:t>«ИСТОРИЯ РОССИИ»</w:t>
      </w:r>
    </w:p>
    <w:p w:rsidR="00986ACA" w:rsidRPr="00EE4552" w:rsidRDefault="00986ACA" w:rsidP="00EE4552">
      <w:pPr>
        <w:jc w:val="both"/>
      </w:pPr>
      <w:r w:rsidRPr="00EE4552">
        <w:t>«Человеку никак нельзя жить без Родины, как нельзя жить без сердца».</w:t>
      </w:r>
    </w:p>
    <w:p w:rsidR="00986ACA" w:rsidRPr="00EE4552" w:rsidRDefault="00986ACA" w:rsidP="00EE4552">
      <w:pPr>
        <w:jc w:val="both"/>
      </w:pPr>
      <w:r w:rsidRPr="00EE4552">
        <w:t xml:space="preserve"> К. Паустовский</w:t>
      </w:r>
    </w:p>
    <w:p w:rsidR="00986ACA" w:rsidRPr="00EE4552" w:rsidRDefault="00986ACA" w:rsidP="00EE4552">
      <w:pPr>
        <w:jc w:val="both"/>
      </w:pPr>
      <w:r w:rsidRPr="00EE4552">
        <w:t>Смотрим и обсуждаем:</w:t>
      </w:r>
    </w:p>
    <w:p w:rsidR="00986ACA" w:rsidRPr="00EE4552" w:rsidRDefault="00986ACA" w:rsidP="00EE4552">
      <w:pPr>
        <w:jc w:val="both"/>
      </w:pPr>
      <w:r w:rsidRPr="00EE4552">
        <w:t>Видео «история России»:</w:t>
      </w:r>
    </w:p>
    <w:p w:rsidR="00986ACA" w:rsidRPr="00EE4552" w:rsidRDefault="00B63E87" w:rsidP="00EE4552">
      <w:pPr>
        <w:jc w:val="both"/>
      </w:pPr>
      <w:hyperlink r:id="rId9" w:history="1">
        <w:r w:rsidR="00986ACA" w:rsidRPr="00EE4552">
          <w:rPr>
            <w:rStyle w:val="a3"/>
          </w:rPr>
          <w:t>http://www.youtube.com/watch?v=waszCOR-tc4</w:t>
        </w:r>
      </w:hyperlink>
    </w:p>
    <w:p w:rsidR="00986ACA" w:rsidRPr="00EE4552" w:rsidRDefault="00986ACA" w:rsidP="00EE4552">
      <w:pPr>
        <w:jc w:val="both"/>
      </w:pPr>
      <w:r w:rsidRPr="00EE4552">
        <w:t>Вопросы для обсуждения с ребенком:</w:t>
      </w:r>
    </w:p>
    <w:p w:rsidR="00986ACA" w:rsidRPr="00EE4552" w:rsidRDefault="00986ACA" w:rsidP="00EE4552">
      <w:pPr>
        <w:jc w:val="both"/>
      </w:pPr>
      <w:r w:rsidRPr="00EE4552">
        <w:t>Какой город называют столицей России?</w:t>
      </w:r>
    </w:p>
    <w:p w:rsidR="00986ACA" w:rsidRPr="00EE4552" w:rsidRDefault="00986ACA" w:rsidP="00EE4552">
      <w:pPr>
        <w:jc w:val="both"/>
      </w:pPr>
      <w:r w:rsidRPr="00EE4552">
        <w:t>Кто основал город Владимир?</w:t>
      </w:r>
    </w:p>
    <w:p w:rsidR="00986ACA" w:rsidRPr="00EE4552" w:rsidRDefault="00986ACA" w:rsidP="00EE4552">
      <w:pPr>
        <w:jc w:val="both"/>
      </w:pPr>
      <w:r w:rsidRPr="00EE4552">
        <w:t>Как называется известная книга Александра Суворова?</w:t>
      </w:r>
    </w:p>
    <w:p w:rsidR="00986ACA" w:rsidRPr="00EE4552" w:rsidRDefault="002C4924" w:rsidP="00EE4552">
      <w:pPr>
        <w:jc w:val="both"/>
      </w:pPr>
      <w:r w:rsidRPr="00EE4552">
        <w:t>Какое название у самой главной башни Московского Кремля?</w:t>
      </w:r>
    </w:p>
    <w:p w:rsidR="002C4924" w:rsidRPr="00EE4552" w:rsidRDefault="002C4924" w:rsidP="00EE4552">
      <w:pPr>
        <w:jc w:val="both"/>
      </w:pPr>
      <w:r w:rsidRPr="00EE4552">
        <w:t>Сколько город насчитывает Российская Федерация?</w:t>
      </w:r>
    </w:p>
    <w:p w:rsidR="002C4924" w:rsidRPr="00EE4552" w:rsidRDefault="00EE4552" w:rsidP="00EE4552">
      <w:pPr>
        <w:jc w:val="both"/>
        <w:rPr>
          <w:b/>
        </w:rPr>
      </w:pPr>
      <w:r>
        <w:rPr>
          <w:b/>
        </w:rPr>
        <w:t>День</w:t>
      </w:r>
      <w:r w:rsidR="002C4924" w:rsidRPr="00EE4552">
        <w:rPr>
          <w:b/>
        </w:rPr>
        <w:t xml:space="preserve"> четвертый </w:t>
      </w:r>
      <w:r w:rsidR="00DD4A4B">
        <w:rPr>
          <w:b/>
        </w:rPr>
        <w:t xml:space="preserve">ЧЕТВЕРГ </w:t>
      </w:r>
      <w:r w:rsidR="002C4924" w:rsidRPr="00EE4552">
        <w:rPr>
          <w:b/>
        </w:rPr>
        <w:t>«</w:t>
      </w:r>
      <w:r>
        <w:rPr>
          <w:b/>
        </w:rPr>
        <w:t>МОСКВА</w:t>
      </w:r>
      <w:r w:rsidR="002C4924" w:rsidRPr="00EE4552">
        <w:rPr>
          <w:b/>
        </w:rPr>
        <w:t xml:space="preserve"> – </w:t>
      </w:r>
      <w:r>
        <w:rPr>
          <w:b/>
        </w:rPr>
        <w:t>СТОЛИЦА РОССИИ</w:t>
      </w:r>
      <w:r w:rsidR="002C4924" w:rsidRPr="00EE4552">
        <w:rPr>
          <w:b/>
        </w:rPr>
        <w:t>»</w:t>
      </w:r>
    </w:p>
    <w:p w:rsidR="002C4924" w:rsidRPr="00EE4552" w:rsidRDefault="002C4924" w:rsidP="00EE4552">
      <w:pPr>
        <w:jc w:val="both"/>
      </w:pPr>
      <w:proofErr w:type="gramStart"/>
      <w:r w:rsidRPr="00EE4552">
        <w:t xml:space="preserve">Москвы пережила много исторических моментов от возникновения города до 1947 года: основание Москвы и строительство кремлевских стен; освобождение от татаро-монгольского ига и деятельность Ивана III; Смутное время и борьба Минина и </w:t>
      </w:r>
      <w:r w:rsidRPr="00EE4552">
        <w:lastRenderedPageBreak/>
        <w:t>Пожарского с польскими интервентами, Отечественная война 1812 года, Русская революция 1905 года, Великая Октябрьская социалистическая революция, Москва 30-х годов, Великая Отечественная война, День Победы.</w:t>
      </w:r>
      <w:proofErr w:type="gramEnd"/>
    </w:p>
    <w:p w:rsidR="002C4924" w:rsidRPr="00EE4552" w:rsidRDefault="00B63E87" w:rsidP="00EE4552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545F50" wp14:editId="39D95016">
            <wp:simplePos x="0" y="0"/>
            <wp:positionH relativeFrom="column">
              <wp:posOffset>-1118235</wp:posOffset>
            </wp:positionH>
            <wp:positionV relativeFrom="paragraph">
              <wp:posOffset>-1245870</wp:posOffset>
            </wp:positionV>
            <wp:extent cx="7610475" cy="107156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634" cy="10729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924" w:rsidRPr="00EE4552">
        <w:t>Смотрим и обсуждаем:</w:t>
      </w:r>
    </w:p>
    <w:p w:rsidR="002C4924" w:rsidRPr="00EE4552" w:rsidRDefault="002C4924" w:rsidP="00EE4552">
      <w:pPr>
        <w:jc w:val="both"/>
      </w:pPr>
      <w:r w:rsidRPr="00EE4552">
        <w:t>Мультфильм «Тебе: Москва!»</w:t>
      </w:r>
    </w:p>
    <w:p w:rsidR="002C4924" w:rsidRPr="00EE4552" w:rsidRDefault="00B63E87" w:rsidP="00EE4552">
      <w:pPr>
        <w:jc w:val="both"/>
      </w:pPr>
      <w:hyperlink r:id="rId10" w:history="1">
        <w:r w:rsidR="002C4924" w:rsidRPr="00EE4552">
          <w:rPr>
            <w:rStyle w:val="a3"/>
          </w:rPr>
          <w:t>http://www.youtube.com/watch?v=GYptLc8_-2U</w:t>
        </w:r>
      </w:hyperlink>
    </w:p>
    <w:p w:rsidR="002C4924" w:rsidRPr="00EE4552" w:rsidRDefault="002C4924" w:rsidP="00EE4552">
      <w:pPr>
        <w:jc w:val="both"/>
      </w:pPr>
      <w:r w:rsidRPr="00EE4552">
        <w:t>Вопросы для обсуждения с ребенком:</w:t>
      </w:r>
    </w:p>
    <w:p w:rsidR="002C4924" w:rsidRPr="00EE4552" w:rsidRDefault="002C4924" w:rsidP="00EE4552">
      <w:pPr>
        <w:jc w:val="both"/>
      </w:pPr>
      <w:r w:rsidRPr="00EE4552">
        <w:t>Какая река протекает через столицу России?</w:t>
      </w:r>
    </w:p>
    <w:p w:rsidR="002C4924" w:rsidRPr="00EE4552" w:rsidRDefault="002C4924" w:rsidP="00EE4552">
      <w:pPr>
        <w:jc w:val="both"/>
      </w:pPr>
      <w:r w:rsidRPr="00EE4552">
        <w:t>Какой князь основал Москву?</w:t>
      </w:r>
    </w:p>
    <w:p w:rsidR="002C4924" w:rsidRPr="00EE4552" w:rsidRDefault="002C4924" w:rsidP="00EE4552">
      <w:pPr>
        <w:jc w:val="both"/>
      </w:pPr>
      <w:r w:rsidRPr="00EE4552">
        <w:t>Кто спас Москву от пожаров?</w:t>
      </w:r>
    </w:p>
    <w:p w:rsidR="002C4924" w:rsidRPr="00EE4552" w:rsidRDefault="002C4924" w:rsidP="00EE4552">
      <w:pPr>
        <w:jc w:val="both"/>
      </w:pPr>
      <w:r w:rsidRPr="00EE4552">
        <w:t>Кто напал на Москву в 1812 году?</w:t>
      </w:r>
    </w:p>
    <w:p w:rsidR="002C4924" w:rsidRPr="00EE4552" w:rsidRDefault="00EE4552" w:rsidP="00EE4552">
      <w:pPr>
        <w:jc w:val="both"/>
        <w:rPr>
          <w:b/>
        </w:rPr>
      </w:pPr>
      <w:r>
        <w:rPr>
          <w:b/>
        </w:rPr>
        <w:t>День</w:t>
      </w:r>
      <w:r w:rsidR="002C4924" w:rsidRPr="00EE4552">
        <w:rPr>
          <w:b/>
        </w:rPr>
        <w:t xml:space="preserve"> пятый</w:t>
      </w:r>
      <w:r w:rsidR="00DD4A4B">
        <w:rPr>
          <w:b/>
        </w:rPr>
        <w:t xml:space="preserve"> ПЯТНИЦА</w:t>
      </w:r>
      <w:r w:rsidR="002C4924" w:rsidRPr="00EE4552">
        <w:rPr>
          <w:b/>
        </w:rPr>
        <w:t xml:space="preserve"> «</w:t>
      </w:r>
      <w:r>
        <w:rPr>
          <w:b/>
        </w:rPr>
        <w:t>ГОРОД, В КОТОРОМ Я ЖИВУ</w:t>
      </w:r>
      <w:r w:rsidR="002C4924" w:rsidRPr="00EE4552">
        <w:rPr>
          <w:b/>
        </w:rPr>
        <w:t>»</w:t>
      </w:r>
    </w:p>
    <w:p w:rsidR="002C4924" w:rsidRPr="00EE4552" w:rsidRDefault="002C4924" w:rsidP="00EE4552">
      <w:pPr>
        <w:jc w:val="both"/>
      </w:pPr>
      <w:r w:rsidRPr="00EE4552">
        <w:t>Спросите у ребят, где была сделана ракета, на которой Гагарин полетел в космос?</w:t>
      </w:r>
    </w:p>
    <w:p w:rsidR="002C4924" w:rsidRPr="00EE4552" w:rsidRDefault="002C4924" w:rsidP="00EE4552">
      <w:pPr>
        <w:jc w:val="both"/>
      </w:pPr>
      <w:r w:rsidRPr="00EE4552">
        <w:t xml:space="preserve">Здесь, на берегах Волги, строят и автомобили, и самолеты, и космические корабли. С давних времен по великой реке плыли купеческие ладьи, тянули лямку бурлаки, потом и пароходы стали бегать. Именно здесь, под Самарой, Волгу пересекла железная дорога, которая впервые соединила запад и восток России. Ох, и разрослась с тех пор Самара! А в войну, когда сюда переехало правительство, этот город даже сделался «запасной» столицей. Сотни тысяч людей собираются под Самарой каждым летом на </w:t>
      </w:r>
      <w:proofErr w:type="spellStart"/>
      <w:r w:rsidRPr="00EE4552">
        <w:t>Грушинку</w:t>
      </w:r>
      <w:proofErr w:type="spellEnd"/>
      <w:r w:rsidRPr="00EE4552">
        <w:t xml:space="preserve"> – это самый большой в мире фестиваль песен под гитару. </w:t>
      </w:r>
    </w:p>
    <w:p w:rsidR="002C4924" w:rsidRPr="00EE4552" w:rsidRDefault="002C4924" w:rsidP="00EE4552">
      <w:pPr>
        <w:jc w:val="both"/>
      </w:pPr>
      <w:r w:rsidRPr="00EE4552">
        <w:t>Сделайте акцент на то, что именно в Самаре находится все это.</w:t>
      </w:r>
    </w:p>
    <w:p w:rsidR="002C4924" w:rsidRPr="00EE4552" w:rsidRDefault="002C4924" w:rsidP="00EE4552">
      <w:pPr>
        <w:jc w:val="both"/>
      </w:pPr>
      <w:r w:rsidRPr="00EE4552">
        <w:t>Смотрим и обсуждаем:</w:t>
      </w:r>
    </w:p>
    <w:p w:rsidR="002C4924" w:rsidRPr="00EE4552" w:rsidRDefault="002C4924" w:rsidP="00EE4552">
      <w:pPr>
        <w:jc w:val="both"/>
      </w:pPr>
      <w:r w:rsidRPr="00EE4552">
        <w:t xml:space="preserve">Мультфильм  «Самара» </w:t>
      </w:r>
      <w:hyperlink r:id="rId11" w:history="1">
        <w:r w:rsidRPr="00EE4552">
          <w:rPr>
            <w:rStyle w:val="a3"/>
          </w:rPr>
          <w:t>http://mults.info/mults/?id=2271</w:t>
        </w:r>
      </w:hyperlink>
      <w:r w:rsidRPr="00EE4552">
        <w:t xml:space="preserve"> </w:t>
      </w:r>
    </w:p>
    <w:p w:rsidR="002C4924" w:rsidRPr="00EE4552" w:rsidRDefault="002C4924" w:rsidP="00EE4552">
      <w:pPr>
        <w:jc w:val="both"/>
      </w:pPr>
      <w:r w:rsidRPr="00EE4552">
        <w:t>Вопросы для обсуждения с ребенком:</w:t>
      </w:r>
    </w:p>
    <w:p w:rsidR="002C4924" w:rsidRPr="00EE4552" w:rsidRDefault="002C4924" w:rsidP="00EE4552">
      <w:pPr>
        <w:jc w:val="both"/>
      </w:pPr>
      <w:r w:rsidRPr="00EE4552">
        <w:t xml:space="preserve">На </w:t>
      </w:r>
      <w:proofErr w:type="gramStart"/>
      <w:r w:rsidRPr="00EE4552">
        <w:t>берегу</w:t>
      </w:r>
      <w:proofErr w:type="gramEnd"/>
      <w:r w:rsidRPr="00EE4552">
        <w:t xml:space="preserve"> какой реки находится город Самара?</w:t>
      </w:r>
    </w:p>
    <w:p w:rsidR="002C4924" w:rsidRPr="00EE4552" w:rsidRDefault="002C4924" w:rsidP="00EE4552">
      <w:pPr>
        <w:jc w:val="both"/>
      </w:pPr>
      <w:r w:rsidRPr="00EE4552">
        <w:t>Как во время Великой Отечественной войны называли наш город?</w:t>
      </w:r>
    </w:p>
    <w:p w:rsidR="003C38B2" w:rsidRPr="00EE4552" w:rsidRDefault="00EE4552" w:rsidP="00EE4552">
      <w:pPr>
        <w:jc w:val="both"/>
        <w:rPr>
          <w:b/>
        </w:rPr>
      </w:pPr>
      <w:r>
        <w:rPr>
          <w:b/>
        </w:rPr>
        <w:t>День</w:t>
      </w:r>
      <w:r w:rsidR="003C38B2" w:rsidRPr="00EE4552">
        <w:rPr>
          <w:b/>
        </w:rPr>
        <w:t xml:space="preserve"> шестой</w:t>
      </w:r>
      <w:r w:rsidR="00DD4A4B">
        <w:rPr>
          <w:b/>
        </w:rPr>
        <w:t xml:space="preserve"> СУББОТА</w:t>
      </w:r>
      <w:r w:rsidR="003C38B2" w:rsidRPr="00EE4552">
        <w:rPr>
          <w:b/>
        </w:rPr>
        <w:t xml:space="preserve"> «</w:t>
      </w:r>
      <w:r>
        <w:rPr>
          <w:b/>
        </w:rPr>
        <w:t>РОДНЫЕ ПРОСТОРЫ</w:t>
      </w:r>
      <w:r w:rsidR="003C38B2" w:rsidRPr="00EE4552">
        <w:rPr>
          <w:b/>
        </w:rPr>
        <w:t>»</w:t>
      </w:r>
    </w:p>
    <w:p w:rsidR="003C38B2" w:rsidRPr="00EE4552" w:rsidRDefault="003C38B2" w:rsidP="00EE4552">
      <w:pPr>
        <w:jc w:val="both"/>
      </w:pPr>
      <w:r w:rsidRPr="00EE4552">
        <w:t>Помните стихотворение из детства «если скажут слово Родина, сразу в памяти встает, старый дом, в саду смородина, старый тополь у ворот...». У каждого своя Родина, своя Россия. И как изобразить ее, как нарисовать Россию?</w:t>
      </w:r>
    </w:p>
    <w:p w:rsidR="00361603" w:rsidRPr="00EE4552" w:rsidRDefault="00361603" w:rsidP="00EE4552">
      <w:pPr>
        <w:jc w:val="both"/>
      </w:pPr>
      <w:r w:rsidRPr="00EE4552">
        <w:t>Как бы это банально не звучало, если задается вопрос, как нарисовать Россию, то сразу приходят на ум такие особенности русского колорита, как Кремль, матрешка, валенки и медведи, при чем, как россиянам, так и иностранцам. Но если вы не хотите рисовать медведей в валенках, то можно нарисовать традиционный праздник масленицу с блинами и гуляниями,   игрушку, разрисованную под хохлому или гжель, людей в национальных костюмах нашей страны.</w:t>
      </w:r>
    </w:p>
    <w:p w:rsidR="00361603" w:rsidRPr="00EE4552" w:rsidRDefault="00361603" w:rsidP="00EE4552">
      <w:pPr>
        <w:jc w:val="both"/>
      </w:pPr>
      <w:r w:rsidRPr="00EE4552">
        <w:t>Можно нарисовать столицу. Москва является ярким символом России, к тому же она обладает яркими отличительными чертами, по которым сразу становится понятно, какой город какой страны изображен на рисунке.</w:t>
      </w:r>
    </w:p>
    <w:p w:rsidR="003C38B2" w:rsidRPr="00EE4552" w:rsidRDefault="003C38B2" w:rsidP="00EE4552">
      <w:pPr>
        <w:jc w:val="both"/>
      </w:pPr>
      <w:r w:rsidRPr="00EE4552">
        <w:t>Посмотрите и нарисуйте:</w:t>
      </w:r>
    </w:p>
    <w:p w:rsidR="003C38B2" w:rsidRPr="00EE4552" w:rsidRDefault="003C38B2" w:rsidP="00EE4552">
      <w:pPr>
        <w:jc w:val="both"/>
      </w:pPr>
      <w:r w:rsidRPr="00EE4552">
        <w:t>Посмотрите и нарисуйте совместно с ребенком рисунок «Родные просторы. Родина моя», используя разнообразные техники рисования.</w:t>
      </w:r>
    </w:p>
    <w:p w:rsidR="003C38B2" w:rsidRPr="00EE4552" w:rsidRDefault="00B63E87" w:rsidP="00EE4552">
      <w:pPr>
        <w:jc w:val="both"/>
      </w:pPr>
      <w:hyperlink r:id="rId12" w:history="1">
        <w:r w:rsidR="003C38B2" w:rsidRPr="00EE4552">
          <w:rPr>
            <w:rStyle w:val="a3"/>
          </w:rPr>
          <w:t>http://wunderkind-blog.ru/risunok-rodnyie-prostoryi-rodina-moya/</w:t>
        </w:r>
      </w:hyperlink>
      <w:r w:rsidR="003C38B2" w:rsidRPr="00EE4552">
        <w:t xml:space="preserve"> </w:t>
      </w:r>
    </w:p>
    <w:p w:rsidR="002C4924" w:rsidRPr="00EE4552" w:rsidRDefault="002C4924" w:rsidP="00EE4552">
      <w:pPr>
        <w:jc w:val="center"/>
        <w:rPr>
          <w:b/>
        </w:rPr>
      </w:pPr>
      <w:r w:rsidRPr="00EE4552">
        <w:rPr>
          <w:b/>
        </w:rPr>
        <w:t>Уважаемые родители!</w:t>
      </w:r>
    </w:p>
    <w:p w:rsidR="002C4924" w:rsidRPr="00EE4552" w:rsidRDefault="002C4924" w:rsidP="00EE4552">
      <w:pPr>
        <w:jc w:val="both"/>
      </w:pPr>
      <w:r w:rsidRPr="00EE4552">
        <w:t>Воспитать патриота своей Родины –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  <w:bookmarkStart w:id="0" w:name="_GoBack"/>
      <w:bookmarkEnd w:id="0"/>
    </w:p>
    <w:sectPr w:rsidR="002C4924" w:rsidRPr="00EE4552" w:rsidSect="0036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78"/>
    <w:rsid w:val="000B50F8"/>
    <w:rsid w:val="002C4924"/>
    <w:rsid w:val="0034104C"/>
    <w:rsid w:val="00361603"/>
    <w:rsid w:val="003C38B2"/>
    <w:rsid w:val="005208DF"/>
    <w:rsid w:val="00631E81"/>
    <w:rsid w:val="00672D78"/>
    <w:rsid w:val="00986ACA"/>
    <w:rsid w:val="00A93497"/>
    <w:rsid w:val="00B63E87"/>
    <w:rsid w:val="00DD4A4B"/>
    <w:rsid w:val="00E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4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4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lav.ru/aktualno/stikhi-o-rossi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900igr.net/prezentatsii/strany/s.-Rossija-2.files/002-Moja-rodina-Rossija.html" TargetMode="External"/><Relationship Id="rId12" Type="http://schemas.openxmlformats.org/officeDocument/2006/relationships/hyperlink" Target="http://wunderkind-blog.ru/risunok-rodnyie-prostoryi-rodina-mo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lts.info/mults/?id=22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GYptLc8_-2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waszCOR-tc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7821-A862-489A-83D1-D2002B21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Комп</cp:lastModifiedBy>
  <cp:revision>8</cp:revision>
  <dcterms:created xsi:type="dcterms:W3CDTF">2015-11-02T09:11:00Z</dcterms:created>
  <dcterms:modified xsi:type="dcterms:W3CDTF">2015-11-08T05:18:00Z</dcterms:modified>
</cp:coreProperties>
</file>