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D35" w:rsidRPr="00C46D35" w:rsidRDefault="00592962" w:rsidP="00592962">
      <w:pPr>
        <w:pStyle w:val="a3"/>
        <w:spacing w:before="0" w:beforeAutospacing="0" w:after="0" w:afterAutospacing="0" w:line="288" w:lineRule="auto"/>
        <w:jc w:val="center"/>
        <w:rPr>
          <w:rFonts w:eastAsiaTheme="majorEastAsia"/>
          <w:b/>
          <w:bCs/>
          <w:color w:val="002060"/>
          <w:kern w:val="24"/>
          <w:sz w:val="52"/>
          <w:szCs w:val="52"/>
        </w:rPr>
      </w:pPr>
      <w:r w:rsidRPr="00C46D35">
        <w:rPr>
          <w:rFonts w:eastAsiaTheme="majorEastAsia"/>
          <w:b/>
          <w:bCs/>
          <w:color w:val="002060"/>
          <w:kern w:val="24"/>
          <w:sz w:val="52"/>
          <w:szCs w:val="52"/>
        </w:rPr>
        <w:t>Зимние</w:t>
      </w:r>
      <w:r w:rsidR="00C46D35" w:rsidRPr="00C46D35">
        <w:rPr>
          <w:rFonts w:eastAsiaTheme="majorEastAsia"/>
          <w:b/>
          <w:bCs/>
          <w:color w:val="002060"/>
          <w:kern w:val="24"/>
          <w:sz w:val="52"/>
          <w:szCs w:val="52"/>
        </w:rPr>
        <w:t xml:space="preserve"> </w:t>
      </w:r>
      <w:r w:rsidRPr="00C46D35">
        <w:rPr>
          <w:rFonts w:eastAsiaTheme="majorEastAsia"/>
          <w:b/>
          <w:bCs/>
          <w:color w:val="002060"/>
          <w:kern w:val="24"/>
          <w:sz w:val="52"/>
          <w:szCs w:val="52"/>
        </w:rPr>
        <w:t>игры</w:t>
      </w:r>
      <w:r w:rsidR="00C46D35" w:rsidRPr="00C46D35">
        <w:rPr>
          <w:rFonts w:eastAsiaTheme="majorEastAsia"/>
          <w:b/>
          <w:bCs/>
          <w:color w:val="002060"/>
          <w:kern w:val="24"/>
          <w:sz w:val="52"/>
          <w:szCs w:val="52"/>
        </w:rPr>
        <w:t xml:space="preserve"> </w:t>
      </w:r>
      <w:r w:rsidRPr="00C46D35">
        <w:rPr>
          <w:rFonts w:eastAsiaTheme="majorEastAsia"/>
          <w:b/>
          <w:bCs/>
          <w:color w:val="002060"/>
          <w:kern w:val="24"/>
          <w:sz w:val="52"/>
          <w:szCs w:val="52"/>
        </w:rPr>
        <w:t>на</w:t>
      </w:r>
      <w:r w:rsidR="00C46D35" w:rsidRPr="00C46D35">
        <w:rPr>
          <w:rFonts w:eastAsiaTheme="majorEastAsia"/>
          <w:b/>
          <w:bCs/>
          <w:color w:val="002060"/>
          <w:kern w:val="24"/>
          <w:sz w:val="52"/>
          <w:szCs w:val="52"/>
        </w:rPr>
        <w:t xml:space="preserve"> </w:t>
      </w:r>
      <w:r w:rsidRPr="00C46D35">
        <w:rPr>
          <w:rFonts w:eastAsiaTheme="majorEastAsia"/>
          <w:b/>
          <w:bCs/>
          <w:color w:val="002060"/>
          <w:kern w:val="24"/>
          <w:sz w:val="52"/>
          <w:szCs w:val="52"/>
        </w:rPr>
        <w:t>прогулке</w:t>
      </w:r>
    </w:p>
    <w:p w:rsidR="00592962" w:rsidRPr="00C46D35" w:rsidRDefault="00592962" w:rsidP="00592962">
      <w:pPr>
        <w:pStyle w:val="a3"/>
        <w:spacing w:before="0" w:beforeAutospacing="0" w:after="0" w:afterAutospacing="0" w:line="288" w:lineRule="auto"/>
        <w:jc w:val="center"/>
        <w:rPr>
          <w:b/>
          <w:bCs/>
          <w:color w:val="000000"/>
          <w:kern w:val="24"/>
          <w:sz w:val="52"/>
          <w:szCs w:val="52"/>
        </w:rPr>
      </w:pPr>
      <w:r w:rsidRPr="00C46D35">
        <w:rPr>
          <w:rFonts w:eastAsiaTheme="majorEastAsia"/>
          <w:color w:val="002060"/>
          <w:kern w:val="24"/>
          <w:sz w:val="52"/>
          <w:szCs w:val="52"/>
        </w:rPr>
        <w:t>(младший</w:t>
      </w:r>
      <w:r w:rsidR="00C46D35">
        <w:rPr>
          <w:rFonts w:eastAsiaTheme="majorEastAsia"/>
          <w:color w:val="002060"/>
          <w:kern w:val="24"/>
          <w:sz w:val="52"/>
          <w:szCs w:val="52"/>
          <w:lang w:val="en-US"/>
        </w:rPr>
        <w:t xml:space="preserve"> </w:t>
      </w:r>
      <w:r w:rsidRPr="00C46D35">
        <w:rPr>
          <w:rFonts w:eastAsiaTheme="majorEastAsia"/>
          <w:color w:val="002060"/>
          <w:kern w:val="24"/>
          <w:sz w:val="52"/>
          <w:szCs w:val="52"/>
        </w:rPr>
        <w:t>возраст)</w:t>
      </w:r>
    </w:p>
    <w:p w:rsidR="00592962" w:rsidRPr="00C46D35" w:rsidRDefault="00592962" w:rsidP="00592962">
      <w:pPr>
        <w:pStyle w:val="a3"/>
        <w:spacing w:before="0" w:beforeAutospacing="0" w:after="0" w:afterAutospacing="0" w:line="288" w:lineRule="auto"/>
        <w:jc w:val="center"/>
        <w:rPr>
          <w:i/>
          <w:color w:val="0070C0"/>
          <w:sz w:val="36"/>
          <w:szCs w:val="36"/>
          <w:u w:val="single"/>
        </w:rPr>
      </w:pPr>
      <w:r w:rsidRPr="00C46D35">
        <w:rPr>
          <w:b/>
          <w:bCs/>
          <w:i/>
          <w:color w:val="0070C0"/>
          <w:kern w:val="24"/>
          <w:sz w:val="36"/>
          <w:szCs w:val="36"/>
          <w:u w:val="single"/>
        </w:rPr>
        <w:t>Барьеры</w:t>
      </w:r>
    </w:p>
    <w:p w:rsidR="00592962" w:rsidRPr="00C46D35" w:rsidRDefault="00592962" w:rsidP="00592962">
      <w:pPr>
        <w:pStyle w:val="a3"/>
        <w:spacing w:before="0" w:beforeAutospacing="0" w:after="0" w:afterAutospacing="0" w:line="288" w:lineRule="auto"/>
        <w:jc w:val="both"/>
        <w:rPr>
          <w:sz w:val="36"/>
          <w:szCs w:val="36"/>
        </w:rPr>
      </w:pPr>
      <w:r w:rsidRPr="00C46D35">
        <w:rPr>
          <w:color w:val="000000"/>
          <w:kern w:val="24"/>
          <w:sz w:val="36"/>
          <w:szCs w:val="36"/>
        </w:rPr>
        <w:t>Мама лопатой собирает снег и превращает его в барьеры различной величины. Малыш быстро перебирается через все барьеры, не задев их.</w:t>
      </w:r>
    </w:p>
    <w:p w:rsidR="00592962" w:rsidRPr="00C46D35" w:rsidRDefault="00592962" w:rsidP="00592962">
      <w:pPr>
        <w:pStyle w:val="a3"/>
        <w:spacing w:before="0" w:beforeAutospacing="0" w:after="0" w:afterAutospacing="0" w:line="288" w:lineRule="auto"/>
        <w:rPr>
          <w:color w:val="000000"/>
          <w:kern w:val="24"/>
          <w:sz w:val="36"/>
          <w:szCs w:val="36"/>
        </w:rPr>
      </w:pPr>
      <w:r w:rsidRPr="00C46D35">
        <w:rPr>
          <w:b/>
          <w:bCs/>
          <w:color w:val="0070C0"/>
          <w:kern w:val="24"/>
          <w:sz w:val="36"/>
          <w:szCs w:val="36"/>
        </w:rPr>
        <w:t xml:space="preserve">                                                  </w:t>
      </w:r>
      <w:r w:rsidRPr="00C46D35">
        <w:rPr>
          <w:b/>
          <w:bCs/>
          <w:color w:val="0070C0"/>
          <w:kern w:val="24"/>
          <w:sz w:val="36"/>
          <w:szCs w:val="36"/>
          <w:u w:val="single"/>
        </w:rPr>
        <w:t>Следопыт</w:t>
      </w:r>
      <w:r w:rsidRPr="00C46D35">
        <w:rPr>
          <w:color w:val="0070C0"/>
          <w:kern w:val="24"/>
          <w:sz w:val="36"/>
          <w:szCs w:val="36"/>
        </w:rPr>
        <w:br/>
      </w:r>
      <w:r w:rsidRPr="00C46D35">
        <w:rPr>
          <w:color w:val="000000"/>
          <w:kern w:val="24"/>
          <w:sz w:val="36"/>
          <w:szCs w:val="36"/>
        </w:rPr>
        <w:t>Воспитатель идет по чистому снегу, стараясь сделать шаги как можно меньше. Затем по ее следам отправляется ребенок. Его задача - попасть след в след.</w:t>
      </w:r>
    </w:p>
    <w:p w:rsidR="00592962" w:rsidRPr="00C46D35" w:rsidRDefault="00592962" w:rsidP="00592962">
      <w:pPr>
        <w:pStyle w:val="a3"/>
        <w:spacing w:before="0" w:beforeAutospacing="0" w:after="0" w:afterAutospacing="0" w:line="288" w:lineRule="auto"/>
        <w:rPr>
          <w:sz w:val="36"/>
          <w:szCs w:val="36"/>
        </w:rPr>
      </w:pPr>
    </w:p>
    <w:p w:rsidR="00592962" w:rsidRPr="00C46D35" w:rsidRDefault="00592962" w:rsidP="00592962">
      <w:pPr>
        <w:pStyle w:val="a3"/>
        <w:spacing w:before="0" w:beforeAutospacing="0" w:after="0" w:afterAutospacing="0" w:line="288" w:lineRule="auto"/>
        <w:jc w:val="center"/>
        <w:rPr>
          <w:color w:val="0070C0"/>
          <w:sz w:val="36"/>
          <w:szCs w:val="36"/>
          <w:u w:val="single"/>
        </w:rPr>
      </w:pPr>
      <w:r w:rsidRPr="00C46D35">
        <w:rPr>
          <w:b/>
          <w:bCs/>
          <w:color w:val="0070C0"/>
          <w:kern w:val="24"/>
          <w:sz w:val="36"/>
          <w:szCs w:val="36"/>
          <w:u w:val="single"/>
        </w:rPr>
        <w:t>След в след</w:t>
      </w:r>
    </w:p>
    <w:p w:rsidR="00592962" w:rsidRPr="00C46D35" w:rsidRDefault="00592962" w:rsidP="00592962">
      <w:pPr>
        <w:pStyle w:val="a3"/>
        <w:spacing w:before="0" w:beforeAutospacing="0" w:after="0" w:afterAutospacing="0" w:line="288" w:lineRule="auto"/>
        <w:jc w:val="both"/>
        <w:rPr>
          <w:color w:val="000000"/>
          <w:kern w:val="24"/>
          <w:sz w:val="36"/>
          <w:szCs w:val="36"/>
        </w:rPr>
      </w:pPr>
      <w:r w:rsidRPr="00C46D35">
        <w:rPr>
          <w:color w:val="000000"/>
          <w:kern w:val="24"/>
          <w:sz w:val="36"/>
          <w:szCs w:val="36"/>
        </w:rPr>
        <w:t>Расскажите ребенку о том, как ходят волки в стае (след в след). А после этого предложите поиграть в догонялки, но с одним условием: тот, кто догоняет, должен преследовать убегающего след в след</w:t>
      </w:r>
    </w:p>
    <w:p w:rsidR="00592962" w:rsidRPr="00C46D35" w:rsidRDefault="00592962" w:rsidP="00592962">
      <w:pPr>
        <w:pStyle w:val="a3"/>
        <w:spacing w:before="0" w:beforeAutospacing="0" w:after="0" w:afterAutospacing="0" w:line="288" w:lineRule="auto"/>
        <w:jc w:val="both"/>
        <w:rPr>
          <w:sz w:val="36"/>
          <w:szCs w:val="36"/>
        </w:rPr>
      </w:pPr>
    </w:p>
    <w:p w:rsidR="00592962" w:rsidRPr="00C46D35" w:rsidRDefault="00592962" w:rsidP="00592962">
      <w:pPr>
        <w:pStyle w:val="a3"/>
        <w:spacing w:before="0" w:beforeAutospacing="0" w:after="0" w:afterAutospacing="0" w:line="288" w:lineRule="auto"/>
        <w:jc w:val="center"/>
        <w:rPr>
          <w:color w:val="0070C0"/>
          <w:sz w:val="36"/>
          <w:szCs w:val="36"/>
          <w:u w:val="single"/>
        </w:rPr>
      </w:pPr>
      <w:r w:rsidRPr="00C46D35">
        <w:rPr>
          <w:b/>
          <w:bCs/>
          <w:color w:val="0070C0"/>
          <w:kern w:val="24"/>
          <w:sz w:val="36"/>
          <w:szCs w:val="36"/>
          <w:u w:val="single"/>
        </w:rPr>
        <w:t>Обойди палки</w:t>
      </w:r>
    </w:p>
    <w:p w:rsidR="00592962" w:rsidRPr="00C46D35" w:rsidRDefault="00592962" w:rsidP="00592962">
      <w:pPr>
        <w:pStyle w:val="a3"/>
        <w:spacing w:before="0" w:beforeAutospacing="0" w:after="0" w:afterAutospacing="0" w:line="288" w:lineRule="auto"/>
        <w:jc w:val="both"/>
        <w:rPr>
          <w:color w:val="000000"/>
          <w:kern w:val="24"/>
          <w:sz w:val="36"/>
          <w:szCs w:val="36"/>
        </w:rPr>
      </w:pPr>
      <w:r w:rsidRPr="00C46D35">
        <w:rPr>
          <w:color w:val="000000"/>
          <w:kern w:val="24"/>
          <w:sz w:val="36"/>
          <w:szCs w:val="36"/>
        </w:rPr>
        <w:t xml:space="preserve">На площадке в утрамбованный снег втыкают палки от сухих веток, размещая их в шахматном порядке по всей площади. Дети с санками становятся на одной линии по одну сторону площадки. По сигналу «готовься» они наклоняются и упираются руками спереди в санки, а по второму сигналу «поехали» в таком положении везут санки из одного конца площадки в другой, обходя палки. </w:t>
      </w:r>
      <w:r w:rsidRPr="00C46D35">
        <w:rPr>
          <w:i/>
          <w:iCs/>
          <w:color w:val="000000"/>
          <w:kern w:val="24"/>
          <w:sz w:val="36"/>
          <w:szCs w:val="36"/>
        </w:rPr>
        <w:t>Двигаться можно только вперед</w:t>
      </w:r>
      <w:r w:rsidRPr="00C46D35">
        <w:rPr>
          <w:color w:val="000000"/>
          <w:kern w:val="24"/>
          <w:sz w:val="36"/>
          <w:szCs w:val="36"/>
        </w:rPr>
        <w:t xml:space="preserve">, минуя палки. Напомните детям, чтобы при передвижении они поднимали голову и смотрели вперед. </w:t>
      </w:r>
    </w:p>
    <w:p w:rsidR="00592962" w:rsidRPr="00C46D35" w:rsidRDefault="00592962" w:rsidP="00592962">
      <w:pPr>
        <w:pStyle w:val="a3"/>
        <w:spacing w:before="0" w:beforeAutospacing="0" w:after="0" w:afterAutospacing="0" w:line="288" w:lineRule="auto"/>
        <w:jc w:val="both"/>
        <w:rPr>
          <w:sz w:val="36"/>
          <w:szCs w:val="36"/>
        </w:rPr>
      </w:pPr>
    </w:p>
    <w:p w:rsidR="00592962" w:rsidRPr="00C46D35" w:rsidRDefault="00592962" w:rsidP="00592962">
      <w:pPr>
        <w:pStyle w:val="a3"/>
        <w:spacing w:before="0" w:beforeAutospacing="0" w:after="0" w:afterAutospacing="0" w:line="288" w:lineRule="auto"/>
        <w:jc w:val="center"/>
        <w:rPr>
          <w:color w:val="0070C0"/>
          <w:sz w:val="36"/>
          <w:szCs w:val="36"/>
          <w:u w:val="single"/>
        </w:rPr>
      </w:pPr>
      <w:r w:rsidRPr="00C46D35">
        <w:rPr>
          <w:b/>
          <w:bCs/>
          <w:color w:val="0070C0"/>
          <w:kern w:val="24"/>
          <w:sz w:val="36"/>
          <w:szCs w:val="36"/>
          <w:u w:val="single"/>
        </w:rPr>
        <w:t>Провезите санки по дорожке</w:t>
      </w:r>
    </w:p>
    <w:p w:rsidR="00592962" w:rsidRPr="00C46D35" w:rsidRDefault="00592962" w:rsidP="00592962">
      <w:pPr>
        <w:pStyle w:val="a3"/>
        <w:spacing w:before="0" w:beforeAutospacing="0" w:after="0" w:afterAutospacing="0" w:line="288" w:lineRule="auto"/>
        <w:jc w:val="both"/>
        <w:rPr>
          <w:color w:val="000000"/>
          <w:kern w:val="24"/>
          <w:sz w:val="36"/>
          <w:szCs w:val="36"/>
        </w:rPr>
      </w:pPr>
      <w:r w:rsidRPr="00C46D35">
        <w:rPr>
          <w:color w:val="000000"/>
          <w:kern w:val="24"/>
          <w:sz w:val="36"/>
          <w:szCs w:val="36"/>
        </w:rPr>
        <w:t xml:space="preserve">На утрамбованном снегу делают дорожки шириной 1 м и длиной несколько метров. Воспитатель делит детей на группки. Каждая </w:t>
      </w:r>
      <w:r w:rsidRPr="00C46D35">
        <w:rPr>
          <w:color w:val="000000"/>
          <w:kern w:val="24"/>
          <w:sz w:val="36"/>
          <w:szCs w:val="36"/>
        </w:rPr>
        <w:lastRenderedPageBreak/>
        <w:t>такая группка (двое детей держат санки за веревку, а третий ребенок садится в санки) зани</w:t>
      </w:r>
      <w:r w:rsidRPr="00C46D35">
        <w:rPr>
          <w:color w:val="000000"/>
          <w:kern w:val="24"/>
          <w:sz w:val="36"/>
          <w:szCs w:val="36"/>
        </w:rPr>
        <w:softHyphen/>
        <w:t>мает место против дорожки. По сигналу «поехали» дети везут санки по своей дорожке, стараясь не наступить на ее границы.</w:t>
      </w:r>
    </w:p>
    <w:p w:rsidR="00592962" w:rsidRPr="00C46D35" w:rsidRDefault="00592962" w:rsidP="00592962">
      <w:pPr>
        <w:pStyle w:val="a3"/>
        <w:spacing w:before="0" w:beforeAutospacing="0" w:after="0" w:afterAutospacing="0" w:line="288" w:lineRule="auto"/>
        <w:jc w:val="both"/>
        <w:rPr>
          <w:sz w:val="36"/>
          <w:szCs w:val="36"/>
        </w:rPr>
      </w:pPr>
    </w:p>
    <w:p w:rsidR="00592962" w:rsidRPr="00C46D35" w:rsidRDefault="00592962" w:rsidP="00592962">
      <w:pPr>
        <w:pStyle w:val="a3"/>
        <w:spacing w:before="0" w:beforeAutospacing="0" w:after="0" w:afterAutospacing="0" w:line="288" w:lineRule="auto"/>
        <w:jc w:val="center"/>
        <w:rPr>
          <w:color w:val="0070C0"/>
          <w:sz w:val="36"/>
          <w:szCs w:val="36"/>
          <w:u w:val="single"/>
        </w:rPr>
      </w:pPr>
      <w:r w:rsidRPr="00C46D35">
        <w:rPr>
          <w:b/>
          <w:bCs/>
          <w:color w:val="0070C0"/>
          <w:kern w:val="24"/>
          <w:sz w:val="36"/>
          <w:szCs w:val="36"/>
          <w:u w:val="single"/>
        </w:rPr>
        <w:t>Лежа на санках, проскользни дальше</w:t>
      </w:r>
    </w:p>
    <w:p w:rsidR="00592962" w:rsidRPr="00C46D35" w:rsidRDefault="00592962" w:rsidP="00592962">
      <w:pPr>
        <w:pStyle w:val="a3"/>
        <w:spacing w:before="0" w:beforeAutospacing="0" w:after="0" w:afterAutospacing="0" w:line="288" w:lineRule="auto"/>
        <w:jc w:val="both"/>
        <w:rPr>
          <w:sz w:val="36"/>
          <w:szCs w:val="36"/>
        </w:rPr>
      </w:pPr>
      <w:r w:rsidRPr="00C46D35">
        <w:rPr>
          <w:color w:val="000000"/>
          <w:kern w:val="24"/>
          <w:sz w:val="36"/>
          <w:szCs w:val="36"/>
        </w:rPr>
        <w:t xml:space="preserve">На </w:t>
      </w:r>
      <w:proofErr w:type="gramStart"/>
      <w:r w:rsidRPr="00C46D35">
        <w:rPr>
          <w:color w:val="000000"/>
          <w:kern w:val="24"/>
          <w:sz w:val="36"/>
          <w:szCs w:val="36"/>
        </w:rPr>
        <w:t>площадке, подкрашенной водой обозначают</w:t>
      </w:r>
      <w:proofErr w:type="gramEnd"/>
      <w:r w:rsidRPr="00C46D35">
        <w:rPr>
          <w:color w:val="000000"/>
          <w:kern w:val="24"/>
          <w:sz w:val="36"/>
          <w:szCs w:val="36"/>
        </w:rPr>
        <w:t xml:space="preserve"> линию. Дети с санками становятся на расстоянии 1 м от нее. По сигналу «готовься» дети наклоняются и упираются  руками спереди в санки. По сигналу «поехали» они делают  несколько шагов с разбега и на ходу ложатся на санки, надвигаются на линию, и скользят. Воспитатель отмечает </w:t>
      </w:r>
      <w:proofErr w:type="gramStart"/>
      <w:r w:rsidRPr="00C46D35">
        <w:rPr>
          <w:color w:val="000000"/>
          <w:kern w:val="24"/>
          <w:sz w:val="36"/>
          <w:szCs w:val="36"/>
        </w:rPr>
        <w:t>а-</w:t>
      </w:r>
      <w:proofErr w:type="gramEnd"/>
      <w:r w:rsidRPr="00C46D35">
        <w:rPr>
          <w:color w:val="000000"/>
          <w:kern w:val="24"/>
          <w:sz w:val="36"/>
          <w:szCs w:val="36"/>
        </w:rPr>
        <w:t xml:space="preserve"> тех, кто сумел проскользнуть дальше.</w:t>
      </w:r>
    </w:p>
    <w:p w:rsidR="00592962" w:rsidRPr="00C46D35" w:rsidRDefault="00592962" w:rsidP="00592962">
      <w:pPr>
        <w:pStyle w:val="a3"/>
        <w:spacing w:before="0" w:beforeAutospacing="0" w:after="0" w:afterAutospacing="0" w:line="288" w:lineRule="auto"/>
        <w:jc w:val="center"/>
        <w:rPr>
          <w:color w:val="0070C0"/>
          <w:sz w:val="36"/>
          <w:szCs w:val="36"/>
          <w:u w:val="single"/>
        </w:rPr>
      </w:pPr>
      <w:bookmarkStart w:id="0" w:name="_GoBack"/>
      <w:r w:rsidRPr="00C46D35">
        <w:rPr>
          <w:b/>
          <w:bCs/>
          <w:color w:val="0070C0"/>
          <w:kern w:val="24"/>
          <w:sz w:val="36"/>
          <w:szCs w:val="36"/>
          <w:u w:val="single"/>
        </w:rPr>
        <w:t>Провези санки, толкая их</w:t>
      </w:r>
    </w:p>
    <w:bookmarkEnd w:id="0"/>
    <w:p w:rsidR="00592962" w:rsidRPr="00C46D35" w:rsidRDefault="00592962" w:rsidP="00592962">
      <w:pPr>
        <w:pStyle w:val="a3"/>
        <w:spacing w:before="0" w:beforeAutospacing="0" w:after="0" w:afterAutospacing="0" w:line="288" w:lineRule="auto"/>
        <w:jc w:val="both"/>
        <w:rPr>
          <w:sz w:val="36"/>
          <w:szCs w:val="36"/>
        </w:rPr>
      </w:pPr>
      <w:r w:rsidRPr="00C46D35">
        <w:rPr>
          <w:color w:val="000000"/>
          <w:kern w:val="24"/>
          <w:sz w:val="36"/>
          <w:szCs w:val="36"/>
        </w:rPr>
        <w:t>Перед каждым участником две пары санок цепочкой. На передних санках сидит кукла. По сигналу «готовься» ш каждый участник наклоняется и принимает положение в упоре спереди на санки, которые стоят вторыми. По сигналу «поехали» дети везут задние санки, толкая одновременно передние. В таком положении надо провезти санки в указанном направлении, например с одной стороны площадки на другую.</w:t>
      </w:r>
    </w:p>
    <w:p w:rsidR="005D65A2" w:rsidRPr="00C46D35" w:rsidRDefault="005D65A2">
      <w:pPr>
        <w:rPr>
          <w:rFonts w:ascii="Times New Roman" w:hAnsi="Times New Roman" w:cs="Times New Roman"/>
        </w:rPr>
      </w:pPr>
    </w:p>
    <w:sectPr w:rsidR="005D65A2" w:rsidRPr="00C46D35" w:rsidSect="00592962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5408"/>
    <w:rsid w:val="00592962"/>
    <w:rsid w:val="005D65A2"/>
    <w:rsid w:val="007E405D"/>
    <w:rsid w:val="00B15408"/>
    <w:rsid w:val="00C46D35"/>
    <w:rsid w:val="00F64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1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2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2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8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338</Words>
  <Characters>1930</Characters>
  <Application>Microsoft Office Word</Application>
  <DocSecurity>0</DocSecurity>
  <Lines>16</Lines>
  <Paragraphs>4</Paragraphs>
  <ScaleCrop>false</ScaleCrop>
  <Company/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Главная</dc:creator>
  <cp:keywords/>
  <dc:description/>
  <cp:lastModifiedBy>boss</cp:lastModifiedBy>
  <cp:revision>5</cp:revision>
  <dcterms:created xsi:type="dcterms:W3CDTF">2014-01-27T07:35:00Z</dcterms:created>
  <dcterms:modified xsi:type="dcterms:W3CDTF">2014-02-23T09:21:00Z</dcterms:modified>
</cp:coreProperties>
</file>