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F9" w:rsidRPr="006A13FD" w:rsidRDefault="009005F9" w:rsidP="009005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A13FD">
        <w:rPr>
          <w:rFonts w:ascii="Times New Roman" w:hAnsi="Times New Roman" w:cs="Times New Roman"/>
          <w:b/>
          <w:sz w:val="36"/>
          <w:szCs w:val="28"/>
        </w:rPr>
        <w:t>Как приучить ребенка делать зарядку?</w:t>
      </w:r>
    </w:p>
    <w:p w:rsidR="009005F9" w:rsidRPr="009005F9" w:rsidRDefault="009005F9" w:rsidP="0090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90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90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В силу большой подражательности детей дошкольного возраста велика роль постоянного примера окружающих его взрослых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5F9">
        <w:rPr>
          <w:rFonts w:ascii="Times New Roman" w:hAnsi="Times New Roman" w:cs="Times New Roman"/>
          <w:sz w:val="28"/>
          <w:szCs w:val="28"/>
        </w:rPr>
        <w:t xml:space="preserve">родителей, воспитателей, старших братьев и сестер — для поддержания стремления заниматься ежедневно физическими упражнениями, зарядкой, закаливанием. </w:t>
      </w:r>
    </w:p>
    <w:p w:rsidR="009005F9" w:rsidRPr="009005F9" w:rsidRDefault="00101928" w:rsidP="0090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-253365</wp:posOffset>
            </wp:positionH>
            <wp:positionV relativeFrom="margin">
              <wp:posOffset>2086610</wp:posOffset>
            </wp:positionV>
            <wp:extent cx="2936240" cy="2179320"/>
            <wp:effectExtent l="19050" t="0" r="0" b="0"/>
            <wp:wrapSquare wrapText="bothSides"/>
            <wp:docPr id="1" name="Рисунок 0" descr="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624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5F9" w:rsidRPr="009005F9">
        <w:rPr>
          <w:rFonts w:ascii="Times New Roman" w:hAnsi="Times New Roman" w:cs="Times New Roman"/>
          <w:b/>
          <w:sz w:val="28"/>
          <w:szCs w:val="28"/>
        </w:rPr>
        <w:t xml:space="preserve">Младших детей интересует сам процесс движения, действия в игре, </w:t>
      </w:r>
      <w:r w:rsidR="009005F9" w:rsidRPr="009005F9">
        <w:rPr>
          <w:rFonts w:ascii="Times New Roman" w:hAnsi="Times New Roman" w:cs="Times New Roman"/>
          <w:sz w:val="28"/>
          <w:szCs w:val="28"/>
        </w:rPr>
        <w:t xml:space="preserve">поэтому они, например, и не убегают от </w:t>
      </w:r>
      <w:proofErr w:type="spellStart"/>
      <w:r w:rsidR="009005F9" w:rsidRPr="009005F9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9005F9" w:rsidRPr="009005F9">
        <w:rPr>
          <w:rFonts w:ascii="Times New Roman" w:hAnsi="Times New Roman" w:cs="Times New Roman"/>
          <w:sz w:val="28"/>
          <w:szCs w:val="28"/>
        </w:rPr>
        <w:t>, а бегут ему навстречу. Пример взрослого лучше всего воспринимается ими в совместной деятельности, например при катании и бросани</w:t>
      </w:r>
      <w:r w:rsidR="009005F9">
        <w:rPr>
          <w:rFonts w:ascii="Times New Roman" w:hAnsi="Times New Roman" w:cs="Times New Roman"/>
          <w:sz w:val="28"/>
          <w:szCs w:val="28"/>
        </w:rPr>
        <w:t xml:space="preserve">и мяча </w:t>
      </w:r>
      <w:proofErr w:type="gramStart"/>
      <w:r w:rsidR="009005F9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="00900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05F9">
        <w:rPr>
          <w:rFonts w:ascii="Times New Roman" w:hAnsi="Times New Roman" w:cs="Times New Roman"/>
          <w:sz w:val="28"/>
          <w:szCs w:val="28"/>
        </w:rPr>
        <w:t>пролезании</w:t>
      </w:r>
      <w:proofErr w:type="spellEnd"/>
      <w:r w:rsidR="009005F9">
        <w:rPr>
          <w:rFonts w:ascii="Times New Roman" w:hAnsi="Times New Roman" w:cs="Times New Roman"/>
          <w:sz w:val="28"/>
          <w:szCs w:val="28"/>
        </w:rPr>
        <w:t xml:space="preserve"> в об</w:t>
      </w:r>
      <w:r w:rsidR="009005F9" w:rsidRPr="009005F9">
        <w:rPr>
          <w:rFonts w:ascii="Times New Roman" w:hAnsi="Times New Roman" w:cs="Times New Roman"/>
          <w:sz w:val="28"/>
          <w:szCs w:val="28"/>
        </w:rPr>
        <w:t xml:space="preserve">руч, который держит мама. Важным для малышей оказывается мотив эмоциональной привлекательности — красивый яркий обруч, звучащая погремушка. </w:t>
      </w:r>
    </w:p>
    <w:p w:rsidR="009005F9" w:rsidRPr="009005F9" w:rsidRDefault="009005F9" w:rsidP="0090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b/>
          <w:sz w:val="28"/>
          <w:szCs w:val="28"/>
        </w:rPr>
        <w:t>Старшие дошкольники интересуются результатами своих действий:</w:t>
      </w:r>
      <w:r w:rsidRPr="009005F9">
        <w:rPr>
          <w:rFonts w:ascii="Times New Roman" w:hAnsi="Times New Roman" w:cs="Times New Roman"/>
          <w:sz w:val="28"/>
          <w:szCs w:val="28"/>
        </w:rPr>
        <w:t xml:space="preserve"> научился долго отбивать мяч, прыгать через скакалку, попадать битой в городки. Здесь важен и наглядный результат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5F9">
        <w:rPr>
          <w:rFonts w:ascii="Times New Roman" w:hAnsi="Times New Roman" w:cs="Times New Roman"/>
          <w:sz w:val="28"/>
          <w:szCs w:val="28"/>
        </w:rPr>
        <w:t xml:space="preserve">попал в корзину, подпрыгнул и достал до ленточки, влез до верха лестницы. </w:t>
      </w:r>
    </w:p>
    <w:p w:rsidR="009005F9" w:rsidRDefault="009005F9" w:rsidP="0090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Опираясь на такие первоначально возникшие у ребят интересы, </w:t>
      </w:r>
      <w:r w:rsidRPr="009005F9">
        <w:rPr>
          <w:rFonts w:ascii="Times New Roman" w:hAnsi="Times New Roman" w:cs="Times New Roman"/>
          <w:b/>
          <w:sz w:val="28"/>
          <w:szCs w:val="28"/>
        </w:rPr>
        <w:t>взрослые должны стремиться их закрепить.</w:t>
      </w:r>
      <w:r w:rsidRPr="009005F9">
        <w:rPr>
          <w:rFonts w:ascii="Times New Roman" w:hAnsi="Times New Roman" w:cs="Times New Roman"/>
          <w:sz w:val="28"/>
          <w:szCs w:val="28"/>
        </w:rPr>
        <w:t xml:space="preserve"> Своим положительным отношением, справедливой оценкой возбудить у ребенка желание физического совершенствования. </w:t>
      </w:r>
    </w:p>
    <w:p w:rsidR="009005F9" w:rsidRDefault="009005F9" w:rsidP="009005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005F9" w:rsidRPr="009005F9" w:rsidRDefault="009005F9" w:rsidP="009005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05F9">
        <w:rPr>
          <w:rFonts w:ascii="Times New Roman" w:hAnsi="Times New Roman" w:cs="Times New Roman"/>
          <w:i/>
          <w:sz w:val="28"/>
          <w:szCs w:val="28"/>
        </w:rPr>
        <w:t>Поддерживаемый взрослыми интерес, их внимание к достижениям детей стимулируют дальнейшие стремления их к активной деятельности, к возможности попробовать свои силы в новых движениях.</w:t>
      </w:r>
    </w:p>
    <w:p w:rsidR="009005F9" w:rsidRPr="009005F9" w:rsidRDefault="009005F9" w:rsidP="0090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90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Расширяющийся двигательный опыт, неоднократное повторение упражнений прибавляют де</w:t>
      </w:r>
      <w:r>
        <w:rPr>
          <w:rFonts w:ascii="Times New Roman" w:hAnsi="Times New Roman" w:cs="Times New Roman"/>
          <w:sz w:val="28"/>
          <w:szCs w:val="28"/>
        </w:rPr>
        <w:t>тям уверенности, смелости, реши</w:t>
      </w:r>
      <w:r w:rsidRPr="009005F9">
        <w:rPr>
          <w:rFonts w:ascii="Times New Roman" w:hAnsi="Times New Roman" w:cs="Times New Roman"/>
          <w:sz w:val="28"/>
          <w:szCs w:val="28"/>
        </w:rPr>
        <w:t xml:space="preserve">тельности. Увеличивается умение детей самостоятельно организовывать игры и упражнения, найти себе занятие по душе, в соответствии со своими желаниями и возможностями. </w:t>
      </w:r>
    </w:p>
    <w:p w:rsidR="009005F9" w:rsidRDefault="009005F9" w:rsidP="0090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90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b/>
          <w:sz w:val="28"/>
          <w:szCs w:val="28"/>
        </w:rPr>
        <w:t xml:space="preserve">Имеет значение отношение родителей к физическим упражнениям. </w:t>
      </w:r>
      <w:r w:rsidRPr="009005F9">
        <w:rPr>
          <w:rFonts w:ascii="Times New Roman" w:hAnsi="Times New Roman" w:cs="Times New Roman"/>
          <w:sz w:val="28"/>
          <w:szCs w:val="28"/>
        </w:rPr>
        <w:t>Их положительный пример существенно влияет на формирование у ребят стремления заниматься физической культурой в свободное время всей семьей. Формы здесь разные — туристские походы пешком и на лыжах, игры, участие в коллективных соревнованиях «</w:t>
      </w:r>
      <w:r>
        <w:rPr>
          <w:rFonts w:ascii="Times New Roman" w:hAnsi="Times New Roman" w:cs="Times New Roman"/>
          <w:sz w:val="28"/>
          <w:szCs w:val="28"/>
        </w:rPr>
        <w:t>Мама, папа, я – спортивная семья</w:t>
      </w:r>
      <w:r w:rsidRPr="009005F9">
        <w:rPr>
          <w:rFonts w:ascii="Times New Roman" w:hAnsi="Times New Roman" w:cs="Times New Roman"/>
          <w:sz w:val="28"/>
          <w:szCs w:val="28"/>
        </w:rPr>
        <w:t xml:space="preserve">». У некоторых детей рано проявляются определенные способности к </w:t>
      </w:r>
      <w:r w:rsidRPr="009005F9">
        <w:rPr>
          <w:rFonts w:ascii="Times New Roman" w:hAnsi="Times New Roman" w:cs="Times New Roman"/>
          <w:sz w:val="28"/>
          <w:szCs w:val="28"/>
        </w:rPr>
        <w:lastRenderedPageBreak/>
        <w:t xml:space="preserve">координации движений, умение быстро овладевать новыми движениями, чувство ритма, прыгучесть. Нередко возникает стойкое желание заниматься только любимыми упражнениями. </w:t>
      </w:r>
    </w:p>
    <w:p w:rsidR="009005F9" w:rsidRDefault="009005F9" w:rsidP="0090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Default="00101928" w:rsidP="0090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103571" y="1541721"/>
            <wp:positionH relativeFrom="margin">
              <wp:align>left</wp:align>
            </wp:positionH>
            <wp:positionV relativeFrom="margin">
              <wp:align>top</wp:align>
            </wp:positionV>
            <wp:extent cx="2383908" cy="3296093"/>
            <wp:effectExtent l="19050" t="0" r="0" b="0"/>
            <wp:wrapSquare wrapText="bothSides"/>
            <wp:docPr id="2" name="Рисунок 1" descr="why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y4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3908" cy="3296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5F9" w:rsidRPr="009005F9">
        <w:rPr>
          <w:rFonts w:ascii="Times New Roman" w:hAnsi="Times New Roman" w:cs="Times New Roman"/>
          <w:b/>
          <w:sz w:val="28"/>
          <w:szCs w:val="28"/>
        </w:rPr>
        <w:t>Старайтесь,</w:t>
      </w:r>
      <w:r w:rsidR="009005F9" w:rsidRPr="009005F9">
        <w:rPr>
          <w:rFonts w:ascii="Times New Roman" w:hAnsi="Times New Roman" w:cs="Times New Roman"/>
          <w:sz w:val="28"/>
          <w:szCs w:val="28"/>
        </w:rPr>
        <w:t xml:space="preserve"> как можно раньше воспитать у ребенка привычку каждый день делать гимнастику. </w:t>
      </w:r>
    </w:p>
    <w:p w:rsidR="009005F9" w:rsidRPr="009005F9" w:rsidRDefault="009005F9" w:rsidP="009005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Продолжительность  утренней гимнастики связана с возрастом ребенка: </w:t>
      </w:r>
    </w:p>
    <w:p w:rsidR="009005F9" w:rsidRPr="009005F9" w:rsidRDefault="009005F9" w:rsidP="009005F9">
      <w:pPr>
        <w:pStyle w:val="a3"/>
        <w:numPr>
          <w:ilvl w:val="0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в 3 года время выполнения всего 5 минут</w:t>
      </w:r>
    </w:p>
    <w:p w:rsidR="009005F9" w:rsidRPr="009005F9" w:rsidRDefault="009005F9" w:rsidP="009005F9">
      <w:pPr>
        <w:pStyle w:val="a3"/>
        <w:numPr>
          <w:ilvl w:val="0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в 6 лет – 10-12 минут. </w:t>
      </w:r>
    </w:p>
    <w:p w:rsidR="009005F9" w:rsidRPr="009005F9" w:rsidRDefault="009005F9" w:rsidP="009005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Постепенно увеличивается количество упражнений (4-6), число их повторений (5-8), продолжительность бега и подскоков (10-15 до 30-40 сек на каждое упражнение).</w:t>
      </w:r>
    </w:p>
    <w:p w:rsidR="009005F9" w:rsidRPr="009005F9" w:rsidRDefault="009005F9" w:rsidP="009005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Используйте во время зарядки хорошо знакомые упражнения.</w:t>
      </w:r>
    </w:p>
    <w:p w:rsidR="009005F9" w:rsidRPr="009005F9" w:rsidRDefault="009005F9" w:rsidP="009005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Желательно каждые 20 дней заменять 1-2 упражнения, чтобы поддерживать у ребенка интерес к выполнению зарядки.</w:t>
      </w:r>
    </w:p>
    <w:p w:rsidR="009005F9" w:rsidRPr="009005F9" w:rsidRDefault="009005F9" w:rsidP="0090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90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b/>
          <w:sz w:val="28"/>
          <w:szCs w:val="28"/>
        </w:rPr>
        <w:t>Обращайте внимание на</w:t>
      </w:r>
      <w:r w:rsidRPr="009005F9">
        <w:rPr>
          <w:rFonts w:ascii="Times New Roman" w:hAnsi="Times New Roman" w:cs="Times New Roman"/>
          <w:sz w:val="28"/>
          <w:szCs w:val="28"/>
        </w:rPr>
        <w:t xml:space="preserve"> последовательность упражнений: сначала – 2 вводных упражнения (потягивание, ходьба, бег), затем упражнения для рук и плечевого пояса, туловища, ног, опять ходьба и бег.</w:t>
      </w:r>
    </w:p>
    <w:p w:rsidR="009005F9" w:rsidRPr="009005F9" w:rsidRDefault="009005F9" w:rsidP="0090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Если ребенок отказывается заниматься, обязательно выясните для себя причину и попытайтесь ее устранить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5F9" w:rsidRPr="009005F9" w:rsidRDefault="009005F9" w:rsidP="0090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b/>
          <w:sz w:val="28"/>
          <w:szCs w:val="28"/>
        </w:rPr>
        <w:t>Не забывайте</w:t>
      </w:r>
      <w:r w:rsidRPr="009005F9">
        <w:rPr>
          <w:rFonts w:ascii="Times New Roman" w:hAnsi="Times New Roman" w:cs="Times New Roman"/>
          <w:sz w:val="28"/>
          <w:szCs w:val="28"/>
        </w:rPr>
        <w:t xml:space="preserve"> перед занятием проветрить комнату и убрать из нее не нужные предметы, которые мешают или могут разбиться.</w:t>
      </w:r>
    </w:p>
    <w:p w:rsidR="009005F9" w:rsidRPr="009005F9" w:rsidRDefault="009005F9" w:rsidP="009005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5F9">
        <w:rPr>
          <w:rFonts w:ascii="Times New Roman" w:hAnsi="Times New Roman" w:cs="Times New Roman"/>
          <w:i/>
          <w:sz w:val="28"/>
          <w:szCs w:val="28"/>
        </w:rPr>
        <w:t>Чем младше ребенок, тем больше используйте игру во время зарядки.</w:t>
      </w:r>
    </w:p>
    <w:p w:rsidR="009005F9" w:rsidRPr="009005F9" w:rsidRDefault="009005F9" w:rsidP="0090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Попробуйте весь комплекс гимнастики провести как сюжетную игру, например «Учим зайку упражнениям».</w:t>
      </w:r>
    </w:p>
    <w:p w:rsidR="009005F9" w:rsidRPr="009005F9" w:rsidRDefault="009005F9" w:rsidP="0090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Во время зарядки выполняем те упражнения, которые хорошо знакомы малышу.</w:t>
      </w:r>
    </w:p>
    <w:p w:rsidR="009005F9" w:rsidRPr="009005F9" w:rsidRDefault="009005F9" w:rsidP="0090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Для разучивания новых игр и упражнений используйте дообеденное время или после дневного сна.</w:t>
      </w:r>
    </w:p>
    <w:p w:rsidR="009005F9" w:rsidRPr="009005F9" w:rsidRDefault="009005F9" w:rsidP="0090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b/>
          <w:sz w:val="28"/>
          <w:szCs w:val="28"/>
        </w:rPr>
        <w:t>Приобретите для занятий спортивный инвентарь:</w:t>
      </w:r>
      <w:r w:rsidRPr="009005F9">
        <w:rPr>
          <w:rFonts w:ascii="Times New Roman" w:hAnsi="Times New Roman" w:cs="Times New Roman"/>
          <w:sz w:val="28"/>
          <w:szCs w:val="28"/>
        </w:rPr>
        <w:t xml:space="preserve"> мячи разных размеров, скакалку, гимнастическую палку, обруч. </w:t>
      </w:r>
    </w:p>
    <w:p w:rsidR="009005F9" w:rsidRPr="009005F9" w:rsidRDefault="009005F9" w:rsidP="0090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Одежда ребенка для зарядки не должна затруднять движения. </w:t>
      </w:r>
    </w:p>
    <w:p w:rsidR="009005F9" w:rsidRPr="009005F9" w:rsidRDefault="009005F9" w:rsidP="0090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5F9" w:rsidRPr="009005F9" w:rsidRDefault="009005F9" w:rsidP="0090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90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90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5F9" w:rsidRDefault="00900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05F9" w:rsidRPr="009005F9" w:rsidRDefault="009005F9" w:rsidP="009005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005F9">
        <w:rPr>
          <w:rFonts w:ascii="Times New Roman" w:hAnsi="Times New Roman" w:cs="Times New Roman"/>
          <w:b/>
          <w:sz w:val="32"/>
          <w:szCs w:val="28"/>
        </w:rPr>
        <w:lastRenderedPageBreak/>
        <w:t>Веселая зарядка со стишками</w:t>
      </w:r>
      <w:proofErr w:type="gramStart"/>
      <w:r w:rsidRPr="009005F9">
        <w:rPr>
          <w:rFonts w:ascii="Times New Roman" w:hAnsi="Times New Roman" w:cs="Times New Roman"/>
          <w:b/>
          <w:sz w:val="32"/>
          <w:szCs w:val="28"/>
        </w:rPr>
        <w:t>«Б</w:t>
      </w:r>
      <w:proofErr w:type="gramEnd"/>
      <w:r w:rsidRPr="009005F9">
        <w:rPr>
          <w:rFonts w:ascii="Times New Roman" w:hAnsi="Times New Roman" w:cs="Times New Roman"/>
          <w:b/>
          <w:sz w:val="32"/>
          <w:szCs w:val="28"/>
        </w:rPr>
        <w:t>удьте здоровы»</w:t>
      </w:r>
    </w:p>
    <w:p w:rsidR="009005F9" w:rsidRPr="009005F9" w:rsidRDefault="009005F9" w:rsidP="0090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E96" w:rsidRDefault="00FE3E96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  <w:sectPr w:rsidR="00FE3E96" w:rsidSect="00E112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lastRenderedPageBreak/>
        <w:t>Мы ногами топаем: топ-топ-топ,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А руками хлопаем: хлоп-хлоп-хлоп.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Носок-пятка, </w:t>
      </w:r>
      <w:proofErr w:type="spellStart"/>
      <w:r w:rsidRPr="009005F9">
        <w:rPr>
          <w:rFonts w:ascii="Times New Roman" w:hAnsi="Times New Roman" w:cs="Times New Roman"/>
          <w:sz w:val="28"/>
          <w:szCs w:val="28"/>
        </w:rPr>
        <w:t>носок-</w:t>
      </w:r>
      <w:r>
        <w:rPr>
          <w:rFonts w:ascii="Times New Roman" w:hAnsi="Times New Roman" w:cs="Times New Roman"/>
          <w:sz w:val="28"/>
          <w:szCs w:val="28"/>
        </w:rPr>
        <w:t>пятка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пойдём в присядк</w:t>
      </w:r>
      <w:r w:rsidRPr="009005F9"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Приседаем, приседаем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И как птички мы летаем.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На носочках потянулись.                                                  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За грибочками нагнулись.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А теперь скорей бежать,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Никому нас не догнать.</w:t>
      </w:r>
    </w:p>
    <w:p w:rsid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***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Медвежата </w:t>
      </w:r>
      <w:proofErr w:type="gramStart"/>
      <w:r w:rsidRPr="009005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05F9">
        <w:rPr>
          <w:rFonts w:ascii="Times New Roman" w:hAnsi="Times New Roman" w:cs="Times New Roman"/>
          <w:sz w:val="28"/>
          <w:szCs w:val="28"/>
        </w:rPr>
        <w:t xml:space="preserve"> чаще жили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Головой своей крутили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Вот так, вот так (круговые движения головой)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Головой своей крутили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Медвежата мед искали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Дружно дерево качали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(поднять руки вверх и делать наклоны вправо и влево)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Дружно дерево качали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А потом они ходили (ходьба по-медвежьи)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И из речки воду пили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Вот так, вот так,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И из речки воду пили (наклоны туловища вперед)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А потом они плясали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(пружинка с поворотом туловища влево и вправо)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Лапы выше поднимали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(прыжки, хлопая руками вверху)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Вот так, вот так,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Лапы выше поднимали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***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Мы ногами топ, топ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Мы руками хлоп, хлоп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Мы глазами миг, миг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lastRenderedPageBreak/>
        <w:t>Мы плечами чик, чик.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Раз сюда, два сюда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(повороты туловища вправо и влево)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Повернись вокруг себя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Раз присели, два привстали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Сели, встали, сели, встали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Словно </w:t>
      </w:r>
      <w:proofErr w:type="spellStart"/>
      <w:r w:rsidRPr="009005F9">
        <w:rPr>
          <w:rFonts w:ascii="Times New Roman" w:hAnsi="Times New Roman" w:cs="Times New Roman"/>
          <w:sz w:val="28"/>
          <w:szCs w:val="28"/>
        </w:rPr>
        <w:t>ванькой-встанькой</w:t>
      </w:r>
      <w:proofErr w:type="spellEnd"/>
      <w:r w:rsidRPr="009005F9">
        <w:rPr>
          <w:rFonts w:ascii="Times New Roman" w:hAnsi="Times New Roman" w:cs="Times New Roman"/>
          <w:sz w:val="28"/>
          <w:szCs w:val="28"/>
        </w:rPr>
        <w:t xml:space="preserve"> стали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А потом пустились вскачь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(бег по кругу)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Будто мой упругий мяч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Раз, два, раз, два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(упражнение на восстановление дыхания)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***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Козонька рогатая,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Козонька </w:t>
      </w:r>
      <w:proofErr w:type="spellStart"/>
      <w:r w:rsidRPr="009005F9">
        <w:rPr>
          <w:rFonts w:ascii="Times New Roman" w:hAnsi="Times New Roman" w:cs="Times New Roman"/>
          <w:sz w:val="28"/>
          <w:szCs w:val="28"/>
        </w:rPr>
        <w:t>бодатая</w:t>
      </w:r>
      <w:proofErr w:type="spellEnd"/>
      <w:r w:rsidRPr="009005F9">
        <w:rPr>
          <w:rFonts w:ascii="Times New Roman" w:hAnsi="Times New Roman" w:cs="Times New Roman"/>
          <w:sz w:val="28"/>
          <w:szCs w:val="28"/>
        </w:rPr>
        <w:t>.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(приставляем «рожки» к голове</w:t>
      </w:r>
      <w:proofErr w:type="gramStart"/>
      <w:r w:rsidRPr="009005F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Убежала за плетень,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Проплясала целый день.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(весело танцуем</w:t>
      </w:r>
      <w:proofErr w:type="gramStart"/>
      <w:r w:rsidRPr="009005F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Ножками коза топ — топ!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(топаем ножками</w:t>
      </w:r>
      <w:proofErr w:type="gramStart"/>
      <w:r w:rsidRPr="009005F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Рожками коза хлоп — хлоп!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(хлопаем в ладоши над головой</w:t>
      </w:r>
      <w:proofErr w:type="gramStart"/>
      <w:r w:rsidRPr="009005F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00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***</w:t>
      </w:r>
    </w:p>
    <w:p w:rsid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Мы отважные пилоты,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Это наши самолёты —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Два крыла (махнуть ручками),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Одна кабина (качнуть головой)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Сзади мощная турбина (качнуть попой)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Разбежались и взлетели-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Полетели, полетели.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Там внизу остался дом-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Мы махнём ему крылом!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Выше облака и тучи,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Выше — выше, круче — круче!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lastRenderedPageBreak/>
        <w:t>По воздушным ямкам (ныряем по воздуху)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Пристегните лямки!</w:t>
      </w:r>
    </w:p>
    <w:p w:rsid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5F9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9005F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005F9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9005F9">
        <w:rPr>
          <w:rFonts w:ascii="Times New Roman" w:hAnsi="Times New Roman" w:cs="Times New Roman"/>
          <w:sz w:val="28"/>
          <w:szCs w:val="28"/>
        </w:rPr>
        <w:t xml:space="preserve"> хомячок (надуваем щёки)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5F9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9005F9">
        <w:rPr>
          <w:rFonts w:ascii="Times New Roman" w:hAnsi="Times New Roman" w:cs="Times New Roman"/>
          <w:sz w:val="28"/>
          <w:szCs w:val="28"/>
        </w:rPr>
        <w:t xml:space="preserve"> бочок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(делать движения по тексту)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5F9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9005F9">
        <w:rPr>
          <w:rFonts w:ascii="Times New Roman" w:hAnsi="Times New Roman" w:cs="Times New Roman"/>
          <w:sz w:val="28"/>
          <w:szCs w:val="28"/>
        </w:rPr>
        <w:t xml:space="preserve"> рано встаёт, щёчки моет, ушки трёт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Подметает </w:t>
      </w:r>
      <w:proofErr w:type="spellStart"/>
      <w:r w:rsidRPr="009005F9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9005F9">
        <w:rPr>
          <w:rFonts w:ascii="Times New Roman" w:hAnsi="Times New Roman" w:cs="Times New Roman"/>
          <w:sz w:val="28"/>
          <w:szCs w:val="28"/>
        </w:rPr>
        <w:t xml:space="preserve"> хатку и выходит на зарядку!</w:t>
      </w:r>
      <w:proofErr w:type="gramStart"/>
      <w:r w:rsidRPr="009005F9">
        <w:rPr>
          <w:rFonts w:ascii="Times New Roman" w:hAnsi="Times New Roman" w:cs="Times New Roman"/>
          <w:sz w:val="28"/>
          <w:szCs w:val="28"/>
        </w:rPr>
        <w:t xml:space="preserve">       ,</w:t>
      </w:r>
      <w:proofErr w:type="gramEnd"/>
      <w:r w:rsidRPr="009005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5F9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9005F9">
        <w:rPr>
          <w:rFonts w:ascii="Times New Roman" w:hAnsi="Times New Roman" w:cs="Times New Roman"/>
          <w:sz w:val="28"/>
          <w:szCs w:val="28"/>
        </w:rPr>
        <w:t xml:space="preserve"> сильным хочет стать.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 ***                                                                                                  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Наши уточки с утра-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05F9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9005F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005F9">
        <w:rPr>
          <w:rFonts w:ascii="Times New Roman" w:hAnsi="Times New Roman" w:cs="Times New Roman"/>
          <w:sz w:val="28"/>
          <w:szCs w:val="28"/>
        </w:rPr>
        <w:t>кря</w:t>
      </w:r>
      <w:proofErr w:type="spellEnd"/>
      <w:proofErr w:type="gramEnd"/>
      <w:r w:rsidRPr="009005F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005F9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9005F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005F9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9005F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005F9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9005F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005F9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9005F9">
        <w:rPr>
          <w:rFonts w:ascii="Times New Roman" w:hAnsi="Times New Roman" w:cs="Times New Roman"/>
          <w:sz w:val="28"/>
          <w:szCs w:val="28"/>
        </w:rPr>
        <w:t>!</w:t>
      </w:r>
      <w:proofErr w:type="gramStart"/>
      <w:r w:rsidRPr="009005F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9005F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( ручки назад — изображаем уточек</w:t>
      </w:r>
      <w:proofErr w:type="gramStart"/>
      <w:r w:rsidRPr="009005F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Наши гуси у пруда-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5F9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9005F9">
        <w:rPr>
          <w:rFonts w:ascii="Times New Roman" w:hAnsi="Times New Roman" w:cs="Times New Roman"/>
          <w:sz w:val="28"/>
          <w:szCs w:val="28"/>
        </w:rPr>
        <w:t xml:space="preserve"> — га — га! </w:t>
      </w:r>
      <w:proofErr w:type="gramStart"/>
      <w:r w:rsidRPr="009005F9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9005F9">
        <w:rPr>
          <w:rFonts w:ascii="Times New Roman" w:hAnsi="Times New Roman" w:cs="Times New Roman"/>
          <w:sz w:val="28"/>
          <w:szCs w:val="28"/>
        </w:rPr>
        <w:t xml:space="preserve"> — га — га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( ручки на поясе, поворачиваем корпус то вправо, то влево</w:t>
      </w:r>
      <w:proofErr w:type="gramStart"/>
      <w:r w:rsidRPr="009005F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Наши гуленьки вверху-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5F9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9005F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005F9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9005F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005F9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900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5F9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9005F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005F9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9005F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005F9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9005F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( машем ручками, как крыльями</w:t>
      </w:r>
      <w:proofErr w:type="gramStart"/>
      <w:r w:rsidRPr="009005F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Наши курочки в окно-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Ко — ко — ко! Ко — ко — ко!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( ручки сгибаем в локтях, то прижимаем их к себе, то отводим</w:t>
      </w:r>
      <w:proofErr w:type="gramStart"/>
      <w:r w:rsidRPr="009005F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***</w:t>
      </w:r>
    </w:p>
    <w:p w:rsid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На лесной полянке в ряд,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Звери делают зарядку.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Заяц головой вращает-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Мышцы шеи разминает.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Делает старательно каждое движенье,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Очень ему нравится это упражненье.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5F9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9005F9">
        <w:rPr>
          <w:rFonts w:ascii="Times New Roman" w:hAnsi="Times New Roman" w:cs="Times New Roman"/>
          <w:sz w:val="28"/>
          <w:szCs w:val="28"/>
        </w:rPr>
        <w:t xml:space="preserve"> енот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Изображает вертолёт: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Лапками машет назад и вперед,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Словно собрался в далёкий полёт.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Серый волк немного сонный,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Выполняет он наклоны: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«Ты, </w:t>
      </w:r>
      <w:proofErr w:type="spellStart"/>
      <w:r w:rsidRPr="009005F9">
        <w:rPr>
          <w:rFonts w:ascii="Times New Roman" w:hAnsi="Times New Roman" w:cs="Times New Roman"/>
          <w:sz w:val="28"/>
          <w:szCs w:val="28"/>
        </w:rPr>
        <w:t>волчишка</w:t>
      </w:r>
      <w:proofErr w:type="spellEnd"/>
      <w:r w:rsidRPr="009005F9">
        <w:rPr>
          <w:rFonts w:ascii="Times New Roman" w:hAnsi="Times New Roman" w:cs="Times New Roman"/>
          <w:sz w:val="28"/>
          <w:szCs w:val="28"/>
        </w:rPr>
        <w:t xml:space="preserve">, не ленись!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lastRenderedPageBreak/>
        <w:t xml:space="preserve">Вправо, влево наклонись,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А потом вперёд, назад,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Получишь бодрости заряд!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Медвежонок приседает,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От пола пятки отрывает,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Спинку держит прямо-прямо!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Так учила его мама.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Ну а белки, словно мячики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Дружно прыгают и скачут!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***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Мы в ладоши хлопать любим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И хлопаем всегда (2 раза)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Да-да, да-да, и хлопаем всегда!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Мы ногами топать любим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И топаем всегда (2 раза)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005F9">
        <w:rPr>
          <w:rFonts w:ascii="Times New Roman" w:hAnsi="Times New Roman" w:cs="Times New Roman"/>
          <w:sz w:val="28"/>
          <w:szCs w:val="28"/>
        </w:rPr>
        <w:t>а-да, да-да, и топаем всегда!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9005F9">
        <w:rPr>
          <w:rFonts w:ascii="Times New Roman" w:hAnsi="Times New Roman" w:cs="Times New Roman"/>
          <w:sz w:val="28"/>
          <w:szCs w:val="28"/>
        </w:rPr>
        <w:t>кружиться очень любим</w:t>
      </w:r>
      <w:proofErr w:type="gramEnd"/>
      <w:r w:rsidRPr="00900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И кружимся всегда (2 раза)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Да-да, да-да, и кружимся всегда!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Рано утром на полянке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Так резвились обезьянки: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Правой ножкой топ, топ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Левой ножкой топ, топ!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Ручки вверх, вверх, вверх!!!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Кто поднимет выше всех???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***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Заинька, попляши,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Серенький, попляши!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Вот так, вот сяк попляши!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(весело танцуем</w:t>
      </w:r>
      <w:proofErr w:type="gramStart"/>
      <w:r w:rsidRPr="009005F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Заинька, подбодрись,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Серенький, подбодрись!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Вот так, вот сяк подбодрись!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(танцуем, ручки на поясе</w:t>
      </w:r>
      <w:proofErr w:type="gramStart"/>
      <w:r w:rsidRPr="009005F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Заинька, топни ножкой,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5F9">
        <w:rPr>
          <w:rFonts w:ascii="Times New Roman" w:hAnsi="Times New Roman" w:cs="Times New Roman"/>
          <w:sz w:val="28"/>
          <w:szCs w:val="28"/>
        </w:rPr>
        <w:t>Серенький</w:t>
      </w:r>
      <w:proofErr w:type="gramEnd"/>
      <w:r w:rsidRPr="009005F9">
        <w:rPr>
          <w:rFonts w:ascii="Times New Roman" w:hAnsi="Times New Roman" w:cs="Times New Roman"/>
          <w:sz w:val="28"/>
          <w:szCs w:val="28"/>
        </w:rPr>
        <w:t xml:space="preserve">, топни ножкой,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Вот так, вот сяк топни ножкой.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lastRenderedPageBreak/>
        <w:t>(топаем то левой, то правой ножкой</w:t>
      </w:r>
      <w:proofErr w:type="gramStart"/>
      <w:r w:rsidRPr="009005F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Заинька, повернись,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Серенький, повернись!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Вот так, вот сяк повернись!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Заинька, походи,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Серенький, походи!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Вот так, вот сяк походи!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Заинька, поклонись,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Серенький, поклонись!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Вот так, вот сяк поклонись!</w:t>
      </w:r>
    </w:p>
    <w:p w:rsid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***</w:t>
      </w:r>
    </w:p>
    <w:p w:rsid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Мы ручками похлопаем — Хлоп-хлоп-хлоп,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Мы ножками потопаем — Топ-топ-топ,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Мы руки все подняли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И дружно опустили.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И сели все в волшебный самолёт.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(руки, согнутые в локтях, перед грудью)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005F9">
        <w:rPr>
          <w:rFonts w:ascii="Times New Roman" w:hAnsi="Times New Roman" w:cs="Times New Roman"/>
          <w:sz w:val="28"/>
          <w:szCs w:val="28"/>
        </w:rPr>
        <w:t xml:space="preserve">авели </w:t>
      </w:r>
      <w:proofErr w:type="gramStart"/>
      <w:r w:rsidRPr="009005F9">
        <w:rPr>
          <w:rFonts w:ascii="Times New Roman" w:hAnsi="Times New Roman" w:cs="Times New Roman"/>
          <w:sz w:val="28"/>
          <w:szCs w:val="28"/>
        </w:rPr>
        <w:t>мотор — Ж</w:t>
      </w:r>
      <w:proofErr w:type="gramEnd"/>
      <w:r w:rsidRPr="009005F9">
        <w:rPr>
          <w:rFonts w:ascii="Times New Roman" w:hAnsi="Times New Roman" w:cs="Times New Roman"/>
          <w:sz w:val="28"/>
          <w:szCs w:val="28"/>
        </w:rPr>
        <w:t xml:space="preserve">- ж- ж, </w:t>
      </w:r>
      <w:proofErr w:type="spellStart"/>
      <w:r w:rsidRPr="009005F9">
        <w:rPr>
          <w:rFonts w:ascii="Times New Roman" w:hAnsi="Times New Roman" w:cs="Times New Roman"/>
          <w:sz w:val="28"/>
          <w:szCs w:val="28"/>
        </w:rPr>
        <w:t>ж-ж-ж-ж-ж-ж</w:t>
      </w:r>
      <w:proofErr w:type="spellEnd"/>
      <w:r w:rsidRPr="00900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(крутим медленно руками перед грудью, увеличивая темп)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Самолёт летит, а мотор гуди</w:t>
      </w:r>
      <w:proofErr w:type="gramStart"/>
      <w:r w:rsidRPr="009005F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005F9">
        <w:rPr>
          <w:rFonts w:ascii="Times New Roman" w:hAnsi="Times New Roman" w:cs="Times New Roman"/>
          <w:sz w:val="28"/>
          <w:szCs w:val="28"/>
        </w:rPr>
        <w:t xml:space="preserve"> У-у-у, у-у-у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(руки в стороны, поочерёдные наклоны влево и вправо),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Полетели…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Комары и мошки,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Тоненькие ножки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Пляшут по дорожке.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(приплясываем, держа ручки на поясе)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Ножками топ — топ! (топаем ножками)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Ручками хлоп — хлоп! (хлопаем ручками)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Близко ночь — улетели прочь!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(машем ручками, как крыльями)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***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F66912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9005F9" w:rsidRPr="009005F9">
        <w:rPr>
          <w:rFonts w:ascii="Times New Roman" w:hAnsi="Times New Roman" w:cs="Times New Roman"/>
          <w:sz w:val="28"/>
          <w:szCs w:val="28"/>
        </w:rPr>
        <w:t>а поляне два жука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Танцевали гопака: (танцуем, ручки на поясе)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Правой ножкой топ, топ! (топаем правой ножкой)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Левой ножкой топ, топ! </w:t>
      </w:r>
      <w:proofErr w:type="gramStart"/>
      <w:r w:rsidRPr="009005F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005F9">
        <w:rPr>
          <w:rFonts w:ascii="Times New Roman" w:hAnsi="Times New Roman" w:cs="Times New Roman"/>
          <w:sz w:val="28"/>
          <w:szCs w:val="28"/>
        </w:rPr>
        <w:t>топаем левой ножкой)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Ручки вверх, вверх, вверх!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Кто поднимет выше всех?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(встаём на носочки, тянемся вверх)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***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Тень — тень — </w:t>
      </w:r>
      <w:proofErr w:type="spellStart"/>
      <w:r w:rsidRPr="009005F9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Pr="009005F9">
        <w:rPr>
          <w:rFonts w:ascii="Times New Roman" w:hAnsi="Times New Roman" w:cs="Times New Roman"/>
          <w:sz w:val="28"/>
          <w:szCs w:val="28"/>
        </w:rPr>
        <w:t>,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Села кошка под плетень.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(сидим на корточках</w:t>
      </w:r>
      <w:proofErr w:type="gramStart"/>
      <w:r w:rsidRPr="009005F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Налетели воробьи.  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(машем ручками, как крыльями</w:t>
      </w:r>
      <w:proofErr w:type="gramStart"/>
      <w:r w:rsidRPr="009005F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Хлопни им в ладошки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(хлопаем в ладошки</w:t>
      </w:r>
      <w:proofErr w:type="gramStart"/>
      <w:r w:rsidRPr="009005F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Улетайте, воробьи,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Берегитесь кошки.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( грозим пальчиком</w:t>
      </w:r>
      <w:proofErr w:type="gramStart"/>
      <w:r w:rsidRPr="009005F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66912" w:rsidRDefault="00F66912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***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Хлоп! Раз, еще раз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Мы похлопаем сейчас.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А потом скорей-скорей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Хлопай-хлопай веселей!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Пальчик о пальчик тук да тук,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Хлопай, хлопай, хлопай!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Пальчик о пальчик тук да тук, 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Топай, топай, топай!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***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 xml:space="preserve">Покажи </w:t>
      </w:r>
      <w:proofErr w:type="spellStart"/>
      <w:r w:rsidRPr="009005F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005F9">
        <w:rPr>
          <w:rFonts w:ascii="Times New Roman" w:hAnsi="Times New Roman" w:cs="Times New Roman"/>
          <w:sz w:val="28"/>
          <w:szCs w:val="28"/>
        </w:rPr>
        <w:t xml:space="preserve"> мне ладошки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И похлопай ты немножко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Хлоп- хлоп- хлоп,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Хлоп- хлоп- хлоп.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На меня теперь смотри (сделать любое движение)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Точно всё ты повтори.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Раз-два-три,</w:t>
      </w:r>
    </w:p>
    <w:p w:rsidR="009005F9" w:rsidRPr="009005F9" w:rsidRDefault="009005F9" w:rsidP="00FE3E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05F9">
        <w:rPr>
          <w:rFonts w:ascii="Times New Roman" w:hAnsi="Times New Roman" w:cs="Times New Roman"/>
          <w:sz w:val="28"/>
          <w:szCs w:val="28"/>
        </w:rPr>
        <w:t>раз-два-три.</w:t>
      </w:r>
    </w:p>
    <w:sectPr w:rsidR="009005F9" w:rsidRPr="009005F9" w:rsidSect="00FE3E96">
      <w:type w:val="continuous"/>
      <w:pgSz w:w="11906" w:h="16838"/>
      <w:pgMar w:top="1134" w:right="850" w:bottom="709" w:left="1701" w:header="708" w:footer="708" w:gutter="0"/>
      <w:cols w:num="2" w:space="11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30BC"/>
    <w:multiLevelType w:val="hybridMultilevel"/>
    <w:tmpl w:val="794A7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05F9"/>
    <w:rsid w:val="00101928"/>
    <w:rsid w:val="00165590"/>
    <w:rsid w:val="002A3FD1"/>
    <w:rsid w:val="006A13FD"/>
    <w:rsid w:val="009005F9"/>
    <w:rsid w:val="00D5689D"/>
    <w:rsid w:val="00E112E9"/>
    <w:rsid w:val="00F66912"/>
    <w:rsid w:val="00FE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boss</cp:lastModifiedBy>
  <cp:revision>6</cp:revision>
  <dcterms:created xsi:type="dcterms:W3CDTF">2013-04-25T09:27:00Z</dcterms:created>
  <dcterms:modified xsi:type="dcterms:W3CDTF">2014-02-23T09:20:00Z</dcterms:modified>
</cp:coreProperties>
</file>