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 оказании платных дополнительных образовательных услуг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«______» _____________201____г.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</w:t>
      </w:r>
      <w:r>
        <w:rPr>
          <w:rFonts w:cs="Times New Roman" w:ascii="Times New Roman" w:hAnsi="Times New Roman"/>
          <w:b/>
          <w:bCs/>
          <w:sz w:val="24"/>
          <w:szCs w:val="24"/>
        </w:rPr>
        <w:t>383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г. о. Самара </w:t>
      </w:r>
      <w:r>
        <w:rPr>
          <w:rFonts w:cs="Times New Roman" w:ascii="Times New Roman" w:hAnsi="Times New Roman"/>
          <w:sz w:val="24"/>
          <w:szCs w:val="24"/>
        </w:rPr>
        <w:t xml:space="preserve">(в дальнейшем - Исполнитель), действующего на основании </w:t>
      </w:r>
      <w:r>
        <w:rPr>
          <w:rFonts w:cs="Times New Roman" w:ascii="Times New Roman" w:hAnsi="Times New Roman"/>
          <w:sz w:val="24"/>
          <w:szCs w:val="24"/>
        </w:rPr>
        <w:t xml:space="preserve"> Устава МБДОУ «Д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лице заведующего </w:t>
      </w:r>
      <w:r>
        <w:rPr>
          <w:rFonts w:cs="Times New Roman" w:ascii="Times New Roman" w:hAnsi="Times New Roman"/>
          <w:b/>
          <w:bCs/>
          <w:sz w:val="24"/>
          <w:szCs w:val="24"/>
        </w:rPr>
        <w:t>Грешновой  Елены Петровны</w:t>
      </w:r>
      <w:r>
        <w:rPr>
          <w:rFonts w:cs="Times New Roman" w:ascii="Times New Roman" w:hAnsi="Times New Roman"/>
          <w:sz w:val="24"/>
          <w:szCs w:val="24"/>
        </w:rPr>
        <w:t xml:space="preserve">, действующей на основании устава, с одной стороны </w:t>
      </w:r>
      <w:r>
        <w:rPr>
          <w:rFonts w:cs="Times New Roman" w:ascii="Times New Roman" w:hAnsi="Times New Roman"/>
          <w:sz w:val="24"/>
          <w:szCs w:val="24"/>
        </w:rPr>
        <w:t>и 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ФИО родителя (законного представителя) в дальнейшем — Заказчик, </w:t>
      </w:r>
      <w:r>
        <w:rPr>
          <w:rFonts w:cs="Times New Roman" w:ascii="Times New Roman" w:hAnsi="Times New Roman"/>
          <w:sz w:val="16"/>
          <w:szCs w:val="16"/>
        </w:rPr>
        <w:t>ФИ ребенка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другой сторон</w:t>
      </w:r>
      <w:r>
        <w:rPr>
          <w:rFonts w:cs="Times New Roman" w:ascii="Times New Roman" w:hAnsi="Times New Roman"/>
          <w:sz w:val="24"/>
          <w:szCs w:val="24"/>
        </w:rPr>
        <w:t>ы</w:t>
      </w:r>
      <w:r>
        <w:rPr>
          <w:rFonts w:cs="Times New Roman" w:ascii="Times New Roman" w:hAnsi="Times New Roman"/>
          <w:sz w:val="24"/>
          <w:szCs w:val="24"/>
        </w:rPr>
        <w:t>, заключили в соответствии с действующим законодательством настоящий договор о нижеследующем: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1.Предмет договора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№ 1, являющимся неотъемлемой частью настоящего договора.  Срок обучения в соответствии с рабочим учебным планом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31 неделю.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2.Обязанности Исполнителя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Исполнитель обязан: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 Дополнительные образовательные услуги оказываются в соответствии с учебным планом, годовым календарным учебным графиком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расписанием занятий, разрабатываемых Исполнителем.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2.2.Обеспечить для проведения занятий помещения, соответствующие санитарным и гигиеническим требованиям, а также  освещение, соответствующее обязательным нормам и правилам, предъявляемым к образовательному процессу.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2.3.Во время оказания дополнительных образовательных услуг проявлять уважение к личности ребенка, оберегать его от всех 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2.4.Сохранить место за ребенком (в системе оказываемых дополнительных образовательных услуг) в случае его болезни, лечения, карантина, отпуска родителей и в других случаях пропуска занятий по уважительной причине.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  нецелесообразным оказание данных услуг.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Обязанности Заказчика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3.1.Своевременно вносить плату за предоставленные услуги, указанные в разделе 1 настоящего договора.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3.2.Незамедлительно сообщить руководителю Исполнителя об изменении контактного телефона и места жительства.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3.3.Извещать руководителя Исполнителя об уважительных причинах отсутствия ребенка на занятиях.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3.4.По просьбе Исполнителя приходить для беседы при наличии претензий Исполнителя к поведению ребенка или его отношению к получению платных образовательных услуг.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3.5.Проявлять уважение к педагогам, администрации и техническому персоналу Исполнителя.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3.6.Возмещать ущерб, причиненный ребенком имуществу Исполнителя в соответствии с законодательством РФ.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3.7.Обеспечить ребенка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соответствующим возрасту и потребностям ребенка.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3.8.В случае выявления заболевания ребенка освободить его от занятий и принять меры по его выздоровлению.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3.9.Обеспечить посещение ребенка занятий согласно учебному расписанию.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4.Права Исполнителя, Заказчика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4.2.Заказчик вправе требовать от Исполнителя предоставления информации: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 настоящего договора, образовательной деятельности Исполнителя и перспектив его развития;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 успеваемости, поведении, отношении ребенка к занятиям и его способностях в отношении обучения по отдельным  предметам учебного плана.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Заказчик, надлежащим образом исполнивший свои обязательства по настоящему договору, имеют преимущественное право на   заключение договора на новый срок по истечении срока действия настоящего договора.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ребенок вправе: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обращаться к работникам Исполнителя по всем вопросам деятельности МБДОУ и по вопросам получаемой дополнительной  образовательной услуги;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Пользоваться имуществом Исполнителя, необходимым для обеспечения образовательного процесса, во время занятий,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предусмотренных расписанием.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2016-10-17T18:17:00Z</dcterms:created>
  <dc:creator>Лариса</dc:creator>
  <dc:language>ru-RU</dc:language>
  <cp:lastModifiedBy>Лариса</cp:lastModifiedBy>
  <dcterms:modified xsi:type="dcterms:W3CDTF">2016-10-17T18:24:00Z</dcterms:modified>
  <cp:revision>2</cp:revision>
</cp:coreProperties>
</file>